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6E6" w:rsidRPr="00DB61D2" w:rsidRDefault="002836E6" w:rsidP="009052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1D2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2836E6" w:rsidRPr="00DB61D2" w:rsidRDefault="002836E6" w:rsidP="009052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1D2"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2836E6" w:rsidRPr="00DB61D2" w:rsidRDefault="002836E6" w:rsidP="009052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1D2">
        <w:rPr>
          <w:rFonts w:ascii="Times New Roman" w:hAnsi="Times New Roman" w:cs="Times New Roman"/>
          <w:b/>
          <w:sz w:val="24"/>
          <w:szCs w:val="24"/>
        </w:rPr>
        <w:t>ПРИТОБОЛЬНЫЙ РАЙОН</w:t>
      </w:r>
    </w:p>
    <w:p w:rsidR="002836E6" w:rsidRPr="00106AAF" w:rsidRDefault="002836E6" w:rsidP="009052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AAF">
        <w:rPr>
          <w:rFonts w:ascii="Times New Roman" w:hAnsi="Times New Roman" w:cs="Times New Roman"/>
          <w:b/>
          <w:sz w:val="24"/>
          <w:szCs w:val="24"/>
        </w:rPr>
        <w:t>МЕЖБОРНЫЙ СЕЛЬСОВЕТ</w:t>
      </w:r>
    </w:p>
    <w:p w:rsidR="002836E6" w:rsidRPr="002836E6" w:rsidRDefault="002836E6" w:rsidP="009052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6E6">
        <w:rPr>
          <w:rFonts w:ascii="Times New Roman" w:hAnsi="Times New Roman" w:cs="Times New Roman"/>
          <w:b/>
          <w:sz w:val="24"/>
          <w:szCs w:val="24"/>
        </w:rPr>
        <w:t>МЕЖБОРНАЯ СЕЛЬСКАЯ ДУМА</w:t>
      </w:r>
    </w:p>
    <w:p w:rsidR="002836E6" w:rsidRPr="002836E6" w:rsidRDefault="002836E6" w:rsidP="009052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836E6" w:rsidRPr="002836E6" w:rsidRDefault="002836E6" w:rsidP="002836E6">
      <w:pPr>
        <w:pStyle w:val="a3"/>
        <w:rPr>
          <w:rFonts w:ascii="Times New Roman" w:hAnsi="Times New Roman" w:cs="Times New Roman"/>
          <w:sz w:val="24"/>
          <w:szCs w:val="24"/>
        </w:rPr>
      </w:pPr>
      <w:r w:rsidRPr="002836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2836E6" w:rsidRDefault="002836E6" w:rsidP="002836E6">
      <w:pPr>
        <w:pStyle w:val="a3"/>
        <w:rPr>
          <w:rFonts w:ascii="Times New Roman" w:hAnsi="Times New Roman" w:cs="Times New Roman"/>
          <w:sz w:val="24"/>
          <w:szCs w:val="24"/>
        </w:rPr>
      </w:pPr>
      <w:r w:rsidRPr="002836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2836E6" w:rsidRPr="002836E6" w:rsidRDefault="002836E6" w:rsidP="002836E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836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38260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6E6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836E6" w:rsidRPr="002836E6" w:rsidRDefault="002836E6" w:rsidP="002836E6">
      <w:pPr>
        <w:rPr>
          <w:rFonts w:ascii="Times New Roman" w:hAnsi="Times New Roman" w:cs="Times New Roman"/>
          <w:b/>
          <w:sz w:val="24"/>
          <w:szCs w:val="24"/>
        </w:rPr>
      </w:pPr>
    </w:p>
    <w:p w:rsidR="002836E6" w:rsidRDefault="002836E6" w:rsidP="002836E6">
      <w:pPr>
        <w:rPr>
          <w:rFonts w:ascii="Times New Roman" w:hAnsi="Times New Roman" w:cs="Times New Roman"/>
        </w:rPr>
      </w:pPr>
    </w:p>
    <w:p w:rsidR="002836E6" w:rsidRPr="0090527D" w:rsidRDefault="0090527D" w:rsidP="0090527D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27D">
        <w:rPr>
          <w:rFonts w:ascii="Times New Roman" w:hAnsi="Times New Roman" w:cs="Times New Roman"/>
          <w:sz w:val="24"/>
          <w:szCs w:val="24"/>
        </w:rPr>
        <w:t>от  1</w:t>
      </w:r>
      <w:r w:rsidR="009A3090">
        <w:rPr>
          <w:rFonts w:ascii="Times New Roman" w:hAnsi="Times New Roman" w:cs="Times New Roman"/>
          <w:sz w:val="24"/>
          <w:szCs w:val="24"/>
        </w:rPr>
        <w:t>9</w:t>
      </w:r>
      <w:r w:rsidRPr="0090527D">
        <w:rPr>
          <w:rFonts w:ascii="Times New Roman" w:hAnsi="Times New Roman" w:cs="Times New Roman"/>
          <w:sz w:val="24"/>
          <w:szCs w:val="24"/>
        </w:rPr>
        <w:t xml:space="preserve">  сентября  </w:t>
      </w:r>
      <w:r w:rsidR="002836E6" w:rsidRPr="0090527D">
        <w:rPr>
          <w:rFonts w:ascii="Times New Roman" w:hAnsi="Times New Roman" w:cs="Times New Roman"/>
          <w:sz w:val="24"/>
          <w:szCs w:val="24"/>
        </w:rPr>
        <w:t>2017</w:t>
      </w:r>
      <w:r w:rsidRPr="0090527D">
        <w:rPr>
          <w:rFonts w:ascii="Times New Roman" w:hAnsi="Times New Roman" w:cs="Times New Roman"/>
          <w:sz w:val="24"/>
          <w:szCs w:val="24"/>
        </w:rPr>
        <w:t xml:space="preserve">  </w:t>
      </w:r>
      <w:r w:rsidR="002836E6" w:rsidRPr="0090527D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90527D">
        <w:rPr>
          <w:rFonts w:ascii="Times New Roman" w:hAnsi="Times New Roman" w:cs="Times New Roman"/>
          <w:sz w:val="24"/>
          <w:szCs w:val="24"/>
        </w:rPr>
        <w:t xml:space="preserve">   </w:t>
      </w:r>
      <w:r w:rsidR="002836E6" w:rsidRPr="0090527D">
        <w:rPr>
          <w:rFonts w:ascii="Times New Roman" w:hAnsi="Times New Roman" w:cs="Times New Roman"/>
          <w:sz w:val="24"/>
          <w:szCs w:val="24"/>
        </w:rPr>
        <w:t>№</w:t>
      </w:r>
      <w:r w:rsidR="009A4722">
        <w:rPr>
          <w:rFonts w:ascii="Times New Roman" w:hAnsi="Times New Roman" w:cs="Times New Roman"/>
          <w:sz w:val="24"/>
          <w:szCs w:val="24"/>
        </w:rPr>
        <w:t xml:space="preserve"> 16</w:t>
      </w:r>
    </w:p>
    <w:p w:rsidR="002836E6" w:rsidRPr="0090527D" w:rsidRDefault="002836E6" w:rsidP="0090527D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27D">
        <w:rPr>
          <w:rFonts w:ascii="Times New Roman" w:hAnsi="Times New Roman" w:cs="Times New Roman"/>
          <w:sz w:val="24"/>
          <w:szCs w:val="24"/>
        </w:rPr>
        <w:t xml:space="preserve">с.  </w:t>
      </w:r>
      <w:proofErr w:type="spellStart"/>
      <w:r w:rsidRPr="0090527D">
        <w:rPr>
          <w:rFonts w:ascii="Times New Roman" w:hAnsi="Times New Roman" w:cs="Times New Roman"/>
          <w:sz w:val="24"/>
          <w:szCs w:val="24"/>
        </w:rPr>
        <w:t>Межборное</w:t>
      </w:r>
      <w:proofErr w:type="spellEnd"/>
    </w:p>
    <w:p w:rsidR="002836E6" w:rsidRPr="00106AAF" w:rsidRDefault="002836E6" w:rsidP="002836E6">
      <w:pPr>
        <w:rPr>
          <w:rFonts w:ascii="Times New Roman" w:hAnsi="Times New Roman" w:cs="Times New Roman"/>
        </w:rPr>
      </w:pPr>
    </w:p>
    <w:p w:rsidR="002836E6" w:rsidRPr="00106AAF" w:rsidRDefault="002836E6" w:rsidP="002836E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06AAF">
        <w:rPr>
          <w:rFonts w:ascii="Times New Roman" w:hAnsi="Times New Roman" w:cs="Times New Roman"/>
          <w:b/>
          <w:sz w:val="24"/>
          <w:szCs w:val="24"/>
        </w:rPr>
        <w:t>Об утверждении местных нормативов</w:t>
      </w:r>
    </w:p>
    <w:p w:rsidR="002836E6" w:rsidRPr="00106AAF" w:rsidRDefault="002836E6" w:rsidP="002836E6">
      <w:pPr>
        <w:pStyle w:val="a3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106AAF">
        <w:rPr>
          <w:rFonts w:ascii="Times New Roman" w:hAnsi="Times New Roman" w:cs="Times New Roman"/>
          <w:b/>
          <w:sz w:val="24"/>
          <w:szCs w:val="24"/>
        </w:rPr>
        <w:t xml:space="preserve"> градостроительного проектирования</w:t>
      </w:r>
    </w:p>
    <w:p w:rsidR="002836E6" w:rsidRPr="00106AAF" w:rsidRDefault="002836E6" w:rsidP="002836E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3F2E">
        <w:rPr>
          <w:rFonts w:ascii="Times New Roman" w:hAnsi="Times New Roman" w:cs="Times New Roman"/>
          <w:b/>
          <w:sz w:val="24"/>
          <w:szCs w:val="24"/>
        </w:rPr>
        <w:t>Межборного</w:t>
      </w:r>
      <w:proofErr w:type="spellEnd"/>
      <w:r w:rsidRPr="00633F2E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  <w:r w:rsidR="009052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6AAF">
        <w:rPr>
          <w:rFonts w:ascii="Times New Roman" w:hAnsi="Times New Roman" w:cs="Times New Roman"/>
          <w:b/>
          <w:sz w:val="24"/>
          <w:szCs w:val="24"/>
        </w:rPr>
        <w:t>Притобольного</w:t>
      </w:r>
      <w:proofErr w:type="spellEnd"/>
    </w:p>
    <w:p w:rsidR="002836E6" w:rsidRPr="00106AAF" w:rsidRDefault="002836E6" w:rsidP="002836E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06AAF">
        <w:rPr>
          <w:rFonts w:ascii="Times New Roman" w:hAnsi="Times New Roman" w:cs="Times New Roman"/>
          <w:b/>
          <w:sz w:val="24"/>
          <w:szCs w:val="24"/>
        </w:rPr>
        <w:t xml:space="preserve"> района Курганской области</w:t>
      </w:r>
    </w:p>
    <w:p w:rsidR="002836E6" w:rsidRDefault="002836E6" w:rsidP="002836E6">
      <w:pPr>
        <w:rPr>
          <w:rFonts w:ascii="Times New Roman" w:hAnsi="Times New Roman" w:cs="Times New Roman"/>
        </w:rPr>
      </w:pPr>
    </w:p>
    <w:p w:rsidR="002836E6" w:rsidRPr="00E25B99" w:rsidRDefault="002836E6" w:rsidP="002836E6"/>
    <w:p w:rsidR="002836E6" w:rsidRPr="00B777EF" w:rsidRDefault="002836E6" w:rsidP="002836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77EF">
        <w:rPr>
          <w:rFonts w:ascii="Times New Roman" w:hAnsi="Times New Roman" w:cs="Times New Roman"/>
          <w:sz w:val="24"/>
          <w:szCs w:val="24"/>
        </w:rPr>
        <w:t xml:space="preserve">        В соответствии с Градостроительным кодексом Российской Федерации, Уставом </w:t>
      </w:r>
      <w:proofErr w:type="spellStart"/>
      <w:r w:rsidRPr="00633F2E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633F2E">
        <w:rPr>
          <w:rFonts w:ascii="Times New Roman" w:hAnsi="Times New Roman" w:cs="Times New Roman"/>
          <w:sz w:val="24"/>
          <w:szCs w:val="24"/>
        </w:rPr>
        <w:t xml:space="preserve">  сельсовета </w:t>
      </w:r>
      <w:proofErr w:type="spellStart"/>
      <w:r w:rsidRPr="00633F2E">
        <w:rPr>
          <w:rFonts w:ascii="Times New Roman" w:hAnsi="Times New Roman" w:cs="Times New Roman"/>
          <w:sz w:val="24"/>
          <w:szCs w:val="24"/>
        </w:rPr>
        <w:t>Притобольного</w:t>
      </w:r>
      <w:proofErr w:type="spellEnd"/>
      <w:r w:rsidRPr="00633F2E">
        <w:rPr>
          <w:rFonts w:ascii="Times New Roman" w:hAnsi="Times New Roman" w:cs="Times New Roman"/>
          <w:sz w:val="24"/>
          <w:szCs w:val="24"/>
        </w:rPr>
        <w:t xml:space="preserve"> района Курганской области, Постановлением Администрации </w:t>
      </w:r>
      <w:proofErr w:type="spellStart"/>
      <w:r w:rsidR="00157ACC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633F2E">
        <w:rPr>
          <w:rFonts w:ascii="Times New Roman" w:hAnsi="Times New Roman" w:cs="Times New Roman"/>
          <w:sz w:val="24"/>
          <w:szCs w:val="24"/>
        </w:rPr>
        <w:t xml:space="preserve"> сельсовета от</w:t>
      </w:r>
      <w:r w:rsidR="00B43B2C">
        <w:rPr>
          <w:rFonts w:ascii="Times New Roman" w:hAnsi="Times New Roman" w:cs="Times New Roman"/>
          <w:sz w:val="24"/>
          <w:szCs w:val="24"/>
        </w:rPr>
        <w:t xml:space="preserve"> </w:t>
      </w:r>
      <w:r w:rsidRPr="00633F2E">
        <w:rPr>
          <w:rFonts w:ascii="Times New Roman" w:hAnsi="Times New Roman" w:cs="Times New Roman"/>
          <w:sz w:val="24"/>
          <w:szCs w:val="24"/>
        </w:rPr>
        <w:t xml:space="preserve">8 июня 2017 года № 17 «О подготовке местных нормативов градостроительного проектирования  </w:t>
      </w:r>
      <w:proofErr w:type="spellStart"/>
      <w:r w:rsidRPr="00633F2E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633F2E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633F2E">
        <w:rPr>
          <w:rFonts w:ascii="Times New Roman" w:hAnsi="Times New Roman" w:cs="Times New Roman"/>
          <w:sz w:val="24"/>
          <w:szCs w:val="24"/>
        </w:rPr>
        <w:t>Притобольного</w:t>
      </w:r>
      <w:proofErr w:type="spellEnd"/>
      <w:r w:rsidRPr="00633F2E">
        <w:rPr>
          <w:rFonts w:ascii="Times New Roman" w:hAnsi="Times New Roman" w:cs="Times New Roman"/>
          <w:sz w:val="24"/>
          <w:szCs w:val="24"/>
        </w:rPr>
        <w:t xml:space="preserve"> района Курганской области», </w:t>
      </w:r>
      <w:proofErr w:type="spellStart"/>
      <w:r w:rsidRPr="00633F2E">
        <w:rPr>
          <w:rFonts w:ascii="Times New Roman" w:hAnsi="Times New Roman" w:cs="Times New Roman"/>
          <w:sz w:val="24"/>
          <w:szCs w:val="24"/>
        </w:rPr>
        <w:t>Межборная</w:t>
      </w:r>
      <w:proofErr w:type="spellEnd"/>
      <w:r w:rsidRPr="00633F2E">
        <w:rPr>
          <w:rFonts w:ascii="Times New Roman" w:hAnsi="Times New Roman" w:cs="Times New Roman"/>
          <w:sz w:val="24"/>
          <w:szCs w:val="24"/>
        </w:rPr>
        <w:t xml:space="preserve">  сельская Дума</w:t>
      </w:r>
    </w:p>
    <w:p w:rsidR="002836E6" w:rsidRPr="00B777EF" w:rsidRDefault="002836E6" w:rsidP="002836E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7EF">
        <w:rPr>
          <w:rFonts w:ascii="Times New Roman" w:hAnsi="Times New Roman" w:cs="Times New Roman"/>
          <w:b/>
          <w:sz w:val="24"/>
          <w:szCs w:val="24"/>
        </w:rPr>
        <w:t xml:space="preserve">            РЕШИЛА:</w:t>
      </w:r>
    </w:p>
    <w:p w:rsidR="002836E6" w:rsidRPr="00B777EF" w:rsidRDefault="002836E6" w:rsidP="002836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77EF">
        <w:rPr>
          <w:rFonts w:ascii="Times New Roman" w:hAnsi="Times New Roman" w:cs="Times New Roman"/>
          <w:sz w:val="24"/>
          <w:szCs w:val="24"/>
        </w:rPr>
        <w:tab/>
      </w:r>
      <w:r w:rsidRPr="00633F2E">
        <w:rPr>
          <w:rFonts w:ascii="Times New Roman" w:hAnsi="Times New Roman" w:cs="Times New Roman"/>
          <w:sz w:val="24"/>
          <w:szCs w:val="24"/>
        </w:rPr>
        <w:t xml:space="preserve">1. Утвердить местные нормативы градостроительного проектирования </w:t>
      </w:r>
      <w:proofErr w:type="spellStart"/>
      <w:r w:rsidRPr="00633F2E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633F2E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B7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F">
        <w:rPr>
          <w:rFonts w:ascii="Times New Roman" w:hAnsi="Times New Roman" w:cs="Times New Roman"/>
          <w:sz w:val="24"/>
          <w:szCs w:val="24"/>
        </w:rPr>
        <w:t>Притобольного</w:t>
      </w:r>
      <w:proofErr w:type="spellEnd"/>
      <w:r w:rsidRPr="00B777EF">
        <w:rPr>
          <w:rFonts w:ascii="Times New Roman" w:hAnsi="Times New Roman" w:cs="Times New Roman"/>
          <w:sz w:val="24"/>
          <w:szCs w:val="24"/>
        </w:rPr>
        <w:t xml:space="preserve"> района Курганской области согласно приложению к настоящему решению.</w:t>
      </w:r>
    </w:p>
    <w:p w:rsidR="002836E6" w:rsidRPr="00B777EF" w:rsidRDefault="002836E6" w:rsidP="002836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77EF">
        <w:rPr>
          <w:rFonts w:ascii="Times New Roman" w:hAnsi="Times New Roman" w:cs="Times New Roman"/>
          <w:sz w:val="24"/>
          <w:szCs w:val="24"/>
        </w:rPr>
        <w:tab/>
        <w:t xml:space="preserve">2. Обеспечить, в установленном порядке, размещение местных нормативов градостроительного проектирования на официальном сайте сельских поселений </w:t>
      </w:r>
      <w:proofErr w:type="spellStart"/>
      <w:r w:rsidRPr="00B777EF">
        <w:rPr>
          <w:rFonts w:ascii="Times New Roman" w:hAnsi="Times New Roman" w:cs="Times New Roman"/>
          <w:sz w:val="24"/>
          <w:szCs w:val="24"/>
        </w:rPr>
        <w:t>Притобольного</w:t>
      </w:r>
      <w:proofErr w:type="spellEnd"/>
      <w:r w:rsidRPr="00B777EF">
        <w:rPr>
          <w:rFonts w:ascii="Times New Roman" w:hAnsi="Times New Roman" w:cs="Times New Roman"/>
          <w:sz w:val="24"/>
          <w:szCs w:val="24"/>
        </w:rPr>
        <w:t xml:space="preserve"> района в сети интернет, а также в Федеральной Государственной информационной системе территориального планирования.</w:t>
      </w:r>
    </w:p>
    <w:p w:rsidR="002836E6" w:rsidRPr="00A939CD" w:rsidRDefault="002836E6" w:rsidP="00A939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39CD">
        <w:rPr>
          <w:rFonts w:ascii="Times New Roman" w:hAnsi="Times New Roman" w:cs="Times New Roman"/>
          <w:sz w:val="24"/>
          <w:szCs w:val="24"/>
        </w:rPr>
        <w:t xml:space="preserve">           3. Настоящее решение вступает в силу со дня его официального опубликования</w:t>
      </w:r>
      <w:r w:rsidR="00A939CD" w:rsidRPr="00A939CD">
        <w:rPr>
          <w:rFonts w:ascii="Times New Roman" w:hAnsi="Times New Roman" w:cs="Times New Roman"/>
          <w:sz w:val="24"/>
          <w:szCs w:val="24"/>
        </w:rPr>
        <w:t xml:space="preserve"> в информационном бюллетене   «</w:t>
      </w:r>
      <w:proofErr w:type="spellStart"/>
      <w:r w:rsidRPr="00A939CD">
        <w:rPr>
          <w:rFonts w:ascii="Times New Roman" w:hAnsi="Times New Roman" w:cs="Times New Roman"/>
          <w:sz w:val="24"/>
          <w:szCs w:val="24"/>
        </w:rPr>
        <w:t>Межборский</w:t>
      </w:r>
      <w:proofErr w:type="spellEnd"/>
      <w:r w:rsidRPr="00A939CD">
        <w:rPr>
          <w:rFonts w:ascii="Times New Roman" w:hAnsi="Times New Roman" w:cs="Times New Roman"/>
          <w:sz w:val="24"/>
          <w:szCs w:val="24"/>
        </w:rPr>
        <w:t xml:space="preserve"> вестник» и подлежит  размещению на официальном сайте сельских поселений  </w:t>
      </w:r>
      <w:proofErr w:type="spellStart"/>
      <w:r w:rsidRPr="00A939CD">
        <w:rPr>
          <w:rFonts w:ascii="Times New Roman" w:hAnsi="Times New Roman" w:cs="Times New Roman"/>
          <w:sz w:val="24"/>
          <w:szCs w:val="24"/>
        </w:rPr>
        <w:t>Притобольного</w:t>
      </w:r>
      <w:proofErr w:type="spellEnd"/>
      <w:r w:rsidRPr="00A939CD">
        <w:rPr>
          <w:rFonts w:ascii="Times New Roman" w:hAnsi="Times New Roman" w:cs="Times New Roman"/>
          <w:sz w:val="24"/>
          <w:szCs w:val="24"/>
        </w:rPr>
        <w:t xml:space="preserve"> района сети «Интернет».</w:t>
      </w:r>
    </w:p>
    <w:p w:rsidR="002836E6" w:rsidRPr="00A939CD" w:rsidRDefault="002836E6" w:rsidP="00A939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39CD">
        <w:rPr>
          <w:rFonts w:ascii="Times New Roman" w:hAnsi="Times New Roman" w:cs="Times New Roman"/>
          <w:sz w:val="24"/>
          <w:szCs w:val="24"/>
        </w:rPr>
        <w:t xml:space="preserve">           4. </w:t>
      </w:r>
      <w:proofErr w:type="gramStart"/>
      <w:r w:rsidRPr="00A939C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939CD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</w:t>
      </w:r>
      <w:r w:rsidR="00A939CD">
        <w:rPr>
          <w:rFonts w:ascii="Times New Roman" w:hAnsi="Times New Roman" w:cs="Times New Roman"/>
          <w:sz w:val="24"/>
          <w:szCs w:val="24"/>
        </w:rPr>
        <w:t xml:space="preserve"> </w:t>
      </w:r>
      <w:r w:rsidRPr="00A939CD">
        <w:rPr>
          <w:rFonts w:ascii="Times New Roman" w:hAnsi="Times New Roman" w:cs="Times New Roman"/>
          <w:sz w:val="24"/>
          <w:szCs w:val="24"/>
        </w:rPr>
        <w:t xml:space="preserve">бюджетную комиссию  </w:t>
      </w:r>
      <w:proofErr w:type="spellStart"/>
      <w:r w:rsidRPr="00A939CD">
        <w:rPr>
          <w:rFonts w:ascii="Times New Roman" w:hAnsi="Times New Roman" w:cs="Times New Roman"/>
          <w:sz w:val="24"/>
          <w:szCs w:val="24"/>
        </w:rPr>
        <w:t>Межборной</w:t>
      </w:r>
      <w:proofErr w:type="spellEnd"/>
      <w:r w:rsidRPr="00A939CD">
        <w:rPr>
          <w:rFonts w:ascii="Times New Roman" w:hAnsi="Times New Roman" w:cs="Times New Roman"/>
          <w:sz w:val="24"/>
          <w:szCs w:val="24"/>
        </w:rPr>
        <w:t xml:space="preserve"> сельской Думы.</w:t>
      </w:r>
    </w:p>
    <w:p w:rsidR="002836E6" w:rsidRDefault="002836E6" w:rsidP="002836E6">
      <w:pPr>
        <w:rPr>
          <w:rFonts w:ascii="Times New Roman" w:hAnsi="Times New Roman" w:cs="Times New Roman"/>
          <w:sz w:val="24"/>
          <w:szCs w:val="24"/>
        </w:rPr>
      </w:pPr>
    </w:p>
    <w:p w:rsidR="002836E6" w:rsidRPr="00B777EF" w:rsidRDefault="002836E6" w:rsidP="002836E6">
      <w:pPr>
        <w:rPr>
          <w:rFonts w:ascii="Times New Roman" w:hAnsi="Times New Roman" w:cs="Times New Roman"/>
          <w:sz w:val="24"/>
          <w:szCs w:val="24"/>
        </w:rPr>
      </w:pPr>
      <w:r w:rsidRPr="00B777EF">
        <w:rPr>
          <w:rFonts w:ascii="Times New Roman" w:hAnsi="Times New Roman" w:cs="Times New Roman"/>
          <w:sz w:val="24"/>
          <w:szCs w:val="24"/>
        </w:rPr>
        <w:t xml:space="preserve"> Председатель  </w:t>
      </w:r>
      <w:proofErr w:type="spellStart"/>
      <w:r w:rsidRPr="00B777EF">
        <w:rPr>
          <w:rFonts w:ascii="Times New Roman" w:hAnsi="Times New Roman" w:cs="Times New Roman"/>
          <w:sz w:val="24"/>
          <w:szCs w:val="24"/>
        </w:rPr>
        <w:t>Межборной</w:t>
      </w:r>
      <w:proofErr w:type="spellEnd"/>
      <w:r w:rsidRPr="00B777EF">
        <w:rPr>
          <w:rFonts w:ascii="Times New Roman" w:hAnsi="Times New Roman" w:cs="Times New Roman"/>
          <w:sz w:val="24"/>
          <w:szCs w:val="24"/>
        </w:rPr>
        <w:t xml:space="preserve">  сельской  Думы                                                     Н.А. </w:t>
      </w:r>
      <w:proofErr w:type="spellStart"/>
      <w:r w:rsidRPr="00B777EF">
        <w:rPr>
          <w:rFonts w:ascii="Times New Roman" w:hAnsi="Times New Roman" w:cs="Times New Roman"/>
          <w:sz w:val="24"/>
          <w:szCs w:val="24"/>
        </w:rPr>
        <w:t>Камынина</w:t>
      </w:r>
      <w:proofErr w:type="spellEnd"/>
    </w:p>
    <w:p w:rsidR="002836E6" w:rsidRDefault="002836E6" w:rsidP="00283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 w:rsidRPr="00B777EF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B777EF">
        <w:rPr>
          <w:rFonts w:ascii="Times New Roman" w:hAnsi="Times New Roman" w:cs="Times New Roman"/>
          <w:sz w:val="24"/>
          <w:szCs w:val="24"/>
        </w:rPr>
        <w:t xml:space="preserve">  сельсовета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З.А. Ильин</w:t>
      </w:r>
    </w:p>
    <w:p w:rsidR="002836E6" w:rsidRDefault="002836E6" w:rsidP="002836E6">
      <w:pPr>
        <w:rPr>
          <w:rFonts w:ascii="Times New Roman" w:hAnsi="Times New Roman" w:cs="Times New Roman"/>
          <w:sz w:val="24"/>
          <w:szCs w:val="24"/>
        </w:rPr>
      </w:pPr>
    </w:p>
    <w:p w:rsidR="0090527D" w:rsidRDefault="002836E6" w:rsidP="009874B2">
      <w:pPr>
        <w:pStyle w:val="ConsTitle"/>
        <w:widowControl/>
        <w:spacing w:line="240" w:lineRule="auto"/>
        <w:ind w:left="5529" w:right="0"/>
        <w:jc w:val="both"/>
        <w:rPr>
          <w:rFonts w:ascii="Times New Roman" w:hAnsi="Times New Roman" w:cs="Times New Roman"/>
          <w:sz w:val="24"/>
          <w:szCs w:val="24"/>
        </w:rPr>
      </w:pPr>
      <w:r w:rsidRPr="009874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90527D" w:rsidRDefault="0090527D" w:rsidP="009874B2">
      <w:pPr>
        <w:pStyle w:val="ConsTitle"/>
        <w:widowControl/>
        <w:spacing w:line="240" w:lineRule="auto"/>
        <w:ind w:left="5529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90527D" w:rsidRDefault="009874B2" w:rsidP="009874B2">
      <w:pPr>
        <w:pStyle w:val="ConsTitle"/>
        <w:widowControl/>
        <w:spacing w:line="240" w:lineRule="auto"/>
        <w:ind w:left="5529"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</w:t>
      </w:r>
      <w:r w:rsidR="0090527D">
        <w:rPr>
          <w:rFonts w:ascii="Times New Roman" w:hAnsi="Times New Roman" w:cs="Times New Roman"/>
          <w:b w:val="0"/>
          <w:sz w:val="24"/>
          <w:szCs w:val="24"/>
        </w:rPr>
        <w:t xml:space="preserve">ие к решению </w:t>
      </w:r>
      <w:proofErr w:type="spellStart"/>
      <w:r w:rsidR="0090527D">
        <w:rPr>
          <w:rFonts w:ascii="Times New Roman" w:hAnsi="Times New Roman" w:cs="Times New Roman"/>
          <w:b w:val="0"/>
          <w:sz w:val="24"/>
          <w:szCs w:val="24"/>
        </w:rPr>
        <w:t>Межборной</w:t>
      </w:r>
      <w:proofErr w:type="spellEnd"/>
      <w:r w:rsidR="0090527D">
        <w:rPr>
          <w:rFonts w:ascii="Times New Roman" w:hAnsi="Times New Roman" w:cs="Times New Roman"/>
          <w:b w:val="0"/>
          <w:sz w:val="24"/>
          <w:szCs w:val="24"/>
        </w:rPr>
        <w:t xml:space="preserve"> сельской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Думы </w:t>
      </w:r>
    </w:p>
    <w:p w:rsidR="009874B2" w:rsidRDefault="0090527D" w:rsidP="009874B2">
      <w:pPr>
        <w:pStyle w:val="ConsTitle"/>
        <w:widowControl/>
        <w:spacing w:line="240" w:lineRule="auto"/>
        <w:ind w:left="5529" w:right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1</w:t>
      </w:r>
      <w:r w:rsidR="009A3090">
        <w:rPr>
          <w:rFonts w:ascii="Times New Roman" w:hAnsi="Times New Roman" w:cs="Times New Roman"/>
          <w:b w:val="0"/>
          <w:sz w:val="24"/>
          <w:szCs w:val="24"/>
        </w:rPr>
        <w:t>9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сентября</w:t>
      </w:r>
      <w:r w:rsidR="009874B2">
        <w:rPr>
          <w:rFonts w:ascii="Times New Roman" w:hAnsi="Times New Roman" w:cs="Times New Roman"/>
          <w:b w:val="0"/>
          <w:color w:val="FFFFFF"/>
          <w:sz w:val="24"/>
          <w:szCs w:val="24"/>
        </w:rPr>
        <w:t>«</w:t>
      </w:r>
      <w:r w:rsidR="009874B2">
        <w:rPr>
          <w:rFonts w:ascii="Times New Roman" w:hAnsi="Times New Roman" w:cs="Times New Roman"/>
          <w:b w:val="0"/>
          <w:sz w:val="24"/>
          <w:szCs w:val="24"/>
        </w:rPr>
        <w:t>2017 года №</w:t>
      </w:r>
      <w:r w:rsidR="009874B2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 w:rsidR="009A4722" w:rsidRPr="009A4722">
        <w:rPr>
          <w:rFonts w:ascii="Times New Roman" w:hAnsi="Times New Roman" w:cs="Times New Roman"/>
          <w:b w:val="0"/>
          <w:sz w:val="24"/>
          <w:szCs w:val="24"/>
        </w:rPr>
        <w:t>16</w:t>
      </w:r>
      <w:r w:rsidR="009874B2">
        <w:rPr>
          <w:rFonts w:ascii="Times New Roman" w:hAnsi="Times New Roman" w:cs="Times New Roman"/>
          <w:b w:val="0"/>
          <w:color w:val="FFFFFF"/>
          <w:sz w:val="24"/>
          <w:szCs w:val="24"/>
        </w:rPr>
        <w:t>3</w:t>
      </w:r>
      <w:r w:rsidR="009A4722">
        <w:rPr>
          <w:rFonts w:ascii="Times New Roman" w:hAnsi="Times New Roman" w:cs="Times New Roman"/>
          <w:b w:val="0"/>
          <w:color w:val="FFFFFF"/>
          <w:sz w:val="24"/>
          <w:szCs w:val="24"/>
        </w:rPr>
        <w:t>1616</w:t>
      </w:r>
      <w:r w:rsidR="009874B2">
        <w:rPr>
          <w:rFonts w:ascii="Times New Roman" w:hAnsi="Times New Roman" w:cs="Times New Roman"/>
          <w:b w:val="0"/>
          <w:color w:val="FFFFFF"/>
          <w:sz w:val="24"/>
          <w:szCs w:val="24"/>
        </w:rPr>
        <w:t>96</w:t>
      </w:r>
      <w:r w:rsidR="009874B2">
        <w:rPr>
          <w:rFonts w:ascii="Times New Roman" w:hAnsi="Times New Roman" w:cs="Times New Roman"/>
          <w:b w:val="0"/>
          <w:sz w:val="24"/>
          <w:szCs w:val="24"/>
        </w:rPr>
        <w:t>«Об</w:t>
      </w:r>
      <w:r w:rsidR="009874B2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="009874B2" w:rsidRPr="009D7A8B">
        <w:rPr>
          <w:rStyle w:val="1"/>
          <w:rFonts w:ascii="Times New Roman" w:hAnsi="Times New Roman" w:cs="Times New Roman"/>
          <w:b w:val="0"/>
          <w:sz w:val="24"/>
          <w:szCs w:val="24"/>
        </w:rPr>
        <w:t xml:space="preserve">утверждении местных нормативов градостроительного проектирования </w:t>
      </w:r>
      <w:proofErr w:type="spellStart"/>
      <w:r w:rsidR="009874B2">
        <w:rPr>
          <w:rStyle w:val="1"/>
          <w:rFonts w:ascii="Times New Roman" w:hAnsi="Times New Roman" w:cs="Times New Roman"/>
          <w:b w:val="0"/>
          <w:sz w:val="24"/>
          <w:szCs w:val="24"/>
        </w:rPr>
        <w:t>Межборного</w:t>
      </w:r>
      <w:proofErr w:type="spellEnd"/>
      <w:r w:rsidR="009874B2" w:rsidRPr="009D7A8B">
        <w:rPr>
          <w:rStyle w:val="1"/>
          <w:rFonts w:ascii="Times New Roman" w:hAnsi="Times New Roman" w:cs="Times New Roman"/>
          <w:b w:val="0"/>
          <w:sz w:val="24"/>
          <w:szCs w:val="24"/>
        </w:rPr>
        <w:t xml:space="preserve"> сельсовета</w:t>
      </w:r>
      <w:r w:rsidR="009874B2">
        <w:rPr>
          <w:rStyle w:val="1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9874B2">
        <w:rPr>
          <w:rStyle w:val="1"/>
          <w:rFonts w:ascii="Times New Roman" w:hAnsi="Times New Roman" w:cs="Times New Roman"/>
          <w:b w:val="0"/>
          <w:sz w:val="24"/>
          <w:szCs w:val="24"/>
        </w:rPr>
        <w:t>Притобольного</w:t>
      </w:r>
      <w:proofErr w:type="spellEnd"/>
      <w:r w:rsidR="009874B2">
        <w:rPr>
          <w:rStyle w:val="1"/>
          <w:rFonts w:ascii="Times New Roman" w:hAnsi="Times New Roman" w:cs="Times New Roman"/>
          <w:b w:val="0"/>
          <w:sz w:val="24"/>
          <w:szCs w:val="24"/>
        </w:rPr>
        <w:t xml:space="preserve"> района Курганской области</w:t>
      </w:r>
      <w:r w:rsidR="009874B2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2836E6" w:rsidRPr="009874B2" w:rsidRDefault="002836E6" w:rsidP="009874B2">
      <w:pPr>
        <w:rPr>
          <w:rFonts w:ascii="Times New Roman" w:hAnsi="Times New Roman" w:cs="Times New Roman"/>
          <w:sz w:val="24"/>
          <w:szCs w:val="24"/>
        </w:rPr>
      </w:pPr>
      <w:r w:rsidRPr="009874B2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2836E6" w:rsidRPr="009874B2" w:rsidRDefault="002836E6" w:rsidP="009874B2">
      <w:pPr>
        <w:rPr>
          <w:rFonts w:ascii="Times New Roman" w:hAnsi="Times New Roman" w:cs="Times New Roman"/>
          <w:sz w:val="24"/>
          <w:szCs w:val="24"/>
        </w:rPr>
      </w:pPr>
    </w:p>
    <w:p w:rsidR="002836E6" w:rsidRDefault="002836E6" w:rsidP="002836E6"/>
    <w:p w:rsidR="002836E6" w:rsidRDefault="002836E6" w:rsidP="002836E6"/>
    <w:p w:rsidR="002836E6" w:rsidRPr="00B777EF" w:rsidRDefault="002836E6" w:rsidP="002836E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9874B2" w:rsidRPr="009874B2" w:rsidRDefault="009874B2" w:rsidP="009874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874B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9874B2">
        <w:rPr>
          <w:rFonts w:ascii="Times New Roman" w:hAnsi="Times New Roman" w:cs="Times New Roman"/>
          <w:b/>
          <w:sz w:val="28"/>
          <w:szCs w:val="28"/>
        </w:rPr>
        <w:t xml:space="preserve">Местные нормативы </w:t>
      </w:r>
    </w:p>
    <w:p w:rsidR="009874B2" w:rsidRPr="009874B2" w:rsidRDefault="009874B2" w:rsidP="009874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874B2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9874B2">
        <w:rPr>
          <w:rFonts w:ascii="Times New Roman" w:hAnsi="Times New Roman" w:cs="Times New Roman"/>
          <w:b/>
          <w:sz w:val="28"/>
          <w:szCs w:val="28"/>
        </w:rPr>
        <w:t xml:space="preserve"> градостроительного проектирования </w:t>
      </w:r>
    </w:p>
    <w:p w:rsidR="009874B2" w:rsidRPr="009874B2" w:rsidRDefault="009874B2" w:rsidP="009874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proofErr w:type="spellStart"/>
      <w:r w:rsidRPr="009874B2">
        <w:rPr>
          <w:rFonts w:ascii="Times New Roman" w:hAnsi="Times New Roman" w:cs="Times New Roman"/>
          <w:b/>
          <w:sz w:val="28"/>
          <w:szCs w:val="28"/>
        </w:rPr>
        <w:t>Межборного</w:t>
      </w:r>
      <w:proofErr w:type="spellEnd"/>
      <w:r w:rsidRPr="009874B2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 w:rsidRPr="009874B2">
        <w:rPr>
          <w:rFonts w:ascii="Times New Roman" w:hAnsi="Times New Roman" w:cs="Times New Roman"/>
          <w:b/>
          <w:sz w:val="28"/>
          <w:szCs w:val="28"/>
        </w:rPr>
        <w:t>Притобольного</w:t>
      </w:r>
      <w:proofErr w:type="spellEnd"/>
      <w:r w:rsidRPr="009874B2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9874B2" w:rsidRPr="009874B2" w:rsidRDefault="009874B2" w:rsidP="009874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874B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Курганской области</w:t>
      </w:r>
    </w:p>
    <w:p w:rsidR="00F4783D" w:rsidRDefault="00F4783D">
      <w:pPr>
        <w:rPr>
          <w:sz w:val="28"/>
          <w:szCs w:val="28"/>
        </w:rPr>
      </w:pPr>
    </w:p>
    <w:p w:rsidR="009874B2" w:rsidRDefault="009874B2">
      <w:pPr>
        <w:rPr>
          <w:sz w:val="28"/>
          <w:szCs w:val="28"/>
        </w:rPr>
      </w:pPr>
    </w:p>
    <w:p w:rsidR="009874B2" w:rsidRDefault="009874B2">
      <w:pPr>
        <w:rPr>
          <w:sz w:val="28"/>
          <w:szCs w:val="28"/>
        </w:rPr>
      </w:pPr>
    </w:p>
    <w:p w:rsidR="009874B2" w:rsidRDefault="009874B2">
      <w:pPr>
        <w:rPr>
          <w:sz w:val="28"/>
          <w:szCs w:val="28"/>
        </w:rPr>
      </w:pPr>
    </w:p>
    <w:p w:rsidR="009874B2" w:rsidRDefault="009874B2">
      <w:pPr>
        <w:rPr>
          <w:sz w:val="28"/>
          <w:szCs w:val="28"/>
        </w:rPr>
      </w:pPr>
    </w:p>
    <w:p w:rsidR="009874B2" w:rsidRDefault="009874B2">
      <w:pPr>
        <w:rPr>
          <w:sz w:val="28"/>
          <w:szCs w:val="28"/>
        </w:rPr>
      </w:pPr>
    </w:p>
    <w:p w:rsidR="009874B2" w:rsidRDefault="009874B2">
      <w:pPr>
        <w:rPr>
          <w:sz w:val="28"/>
          <w:szCs w:val="28"/>
        </w:rPr>
      </w:pPr>
    </w:p>
    <w:p w:rsidR="009874B2" w:rsidRDefault="009874B2">
      <w:pPr>
        <w:rPr>
          <w:sz w:val="28"/>
          <w:szCs w:val="28"/>
        </w:rPr>
      </w:pPr>
    </w:p>
    <w:p w:rsidR="009874B2" w:rsidRDefault="009874B2">
      <w:pPr>
        <w:rPr>
          <w:sz w:val="28"/>
          <w:szCs w:val="28"/>
        </w:rPr>
      </w:pPr>
    </w:p>
    <w:p w:rsidR="009874B2" w:rsidRDefault="009874B2">
      <w:pPr>
        <w:rPr>
          <w:sz w:val="28"/>
          <w:szCs w:val="28"/>
        </w:rPr>
      </w:pPr>
    </w:p>
    <w:p w:rsidR="009874B2" w:rsidRDefault="009874B2">
      <w:pPr>
        <w:rPr>
          <w:sz w:val="28"/>
          <w:szCs w:val="28"/>
        </w:rPr>
      </w:pPr>
    </w:p>
    <w:p w:rsidR="009874B2" w:rsidRDefault="009874B2">
      <w:pPr>
        <w:rPr>
          <w:sz w:val="28"/>
          <w:szCs w:val="28"/>
        </w:rPr>
      </w:pPr>
    </w:p>
    <w:p w:rsidR="009874B2" w:rsidRDefault="009874B2">
      <w:pPr>
        <w:rPr>
          <w:sz w:val="28"/>
          <w:szCs w:val="28"/>
        </w:rPr>
      </w:pPr>
    </w:p>
    <w:p w:rsidR="009874B2" w:rsidRDefault="009874B2">
      <w:pPr>
        <w:rPr>
          <w:sz w:val="28"/>
          <w:szCs w:val="28"/>
        </w:rPr>
      </w:pPr>
    </w:p>
    <w:p w:rsidR="009874B2" w:rsidRPr="009874B2" w:rsidRDefault="009874B2" w:rsidP="009874B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4B2">
        <w:rPr>
          <w:rFonts w:ascii="Times New Roman" w:hAnsi="Times New Roman" w:cs="Times New Roman"/>
          <w:b/>
          <w:sz w:val="24"/>
          <w:szCs w:val="24"/>
        </w:rPr>
        <w:lastRenderedPageBreak/>
        <w:t>Содержание:</w:t>
      </w:r>
    </w:p>
    <w:p w:rsidR="009874B2" w:rsidRPr="009874B2" w:rsidRDefault="009874B2" w:rsidP="009874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4B2" w:rsidRPr="009874B2" w:rsidRDefault="009874B2" w:rsidP="009874B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1242"/>
        <w:gridCol w:w="1276"/>
        <w:gridCol w:w="6663"/>
        <w:gridCol w:w="708"/>
      </w:tblGrid>
      <w:tr w:rsidR="009874B2" w:rsidRPr="009874B2" w:rsidTr="00382601">
        <w:tc>
          <w:tcPr>
            <w:tcW w:w="1242" w:type="dxa"/>
          </w:tcPr>
          <w:p w:rsidR="009874B2" w:rsidRPr="009874B2" w:rsidRDefault="009874B2" w:rsidP="0038260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gridSpan w:val="2"/>
          </w:tcPr>
          <w:p w:rsidR="009874B2" w:rsidRPr="009874B2" w:rsidRDefault="009874B2" w:rsidP="0038260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708" w:type="dxa"/>
            <w:vAlign w:val="bottom"/>
          </w:tcPr>
          <w:p w:rsidR="009874B2" w:rsidRPr="009874B2" w:rsidRDefault="009874B2" w:rsidP="0038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74B2" w:rsidRPr="009874B2" w:rsidTr="00382601">
        <w:tc>
          <w:tcPr>
            <w:tcW w:w="1242" w:type="dxa"/>
          </w:tcPr>
          <w:p w:rsidR="009874B2" w:rsidRPr="009874B2" w:rsidRDefault="009874B2" w:rsidP="0038260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987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939" w:type="dxa"/>
            <w:gridSpan w:val="2"/>
          </w:tcPr>
          <w:p w:rsidR="009874B2" w:rsidRPr="009874B2" w:rsidRDefault="009874B2" w:rsidP="00382601">
            <w:pPr>
              <w:snapToGrid w:val="0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Основная часть </w:t>
            </w:r>
          </w:p>
        </w:tc>
        <w:tc>
          <w:tcPr>
            <w:tcW w:w="708" w:type="dxa"/>
            <w:vAlign w:val="bottom"/>
          </w:tcPr>
          <w:p w:rsidR="009874B2" w:rsidRPr="009874B2" w:rsidRDefault="009874B2" w:rsidP="0038260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874B2" w:rsidRPr="009874B2" w:rsidTr="00382601">
        <w:tc>
          <w:tcPr>
            <w:tcW w:w="1242" w:type="dxa"/>
          </w:tcPr>
          <w:p w:rsidR="009874B2" w:rsidRPr="009874B2" w:rsidRDefault="009874B2" w:rsidP="0038260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74B2" w:rsidRPr="009874B2" w:rsidRDefault="009874B2" w:rsidP="0038260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987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663" w:type="dxa"/>
            <w:vAlign w:val="center"/>
          </w:tcPr>
          <w:p w:rsidR="009874B2" w:rsidRPr="009874B2" w:rsidRDefault="009874B2" w:rsidP="00382601">
            <w:pPr>
              <w:snapToGrid w:val="0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Расчетные показатели в области </w:t>
            </w:r>
            <w:proofErr w:type="spellStart"/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gramStart"/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874B2">
              <w:rPr>
                <w:rFonts w:ascii="Times New Roman" w:hAnsi="Times New Roman" w:cs="Times New Roman"/>
                <w:sz w:val="24"/>
                <w:szCs w:val="24"/>
              </w:rPr>
              <w:t xml:space="preserve"> тепло- </w:t>
            </w:r>
            <w:proofErr w:type="spellStart"/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газо</w:t>
            </w:r>
            <w:proofErr w:type="spellEnd"/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- и водоснабжение населения, водоотведения</w:t>
            </w:r>
          </w:p>
        </w:tc>
        <w:tc>
          <w:tcPr>
            <w:tcW w:w="708" w:type="dxa"/>
            <w:vAlign w:val="bottom"/>
          </w:tcPr>
          <w:p w:rsidR="009874B2" w:rsidRPr="009874B2" w:rsidRDefault="009874B2" w:rsidP="0038260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874B2" w:rsidRPr="009874B2" w:rsidTr="00382601">
        <w:tc>
          <w:tcPr>
            <w:tcW w:w="1242" w:type="dxa"/>
          </w:tcPr>
          <w:p w:rsidR="009874B2" w:rsidRPr="009874B2" w:rsidRDefault="009874B2" w:rsidP="0038260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74B2" w:rsidRPr="009874B2" w:rsidRDefault="009874B2" w:rsidP="0038260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987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663" w:type="dxa"/>
            <w:vAlign w:val="center"/>
          </w:tcPr>
          <w:p w:rsidR="009874B2" w:rsidRPr="009874B2" w:rsidRDefault="009874B2" w:rsidP="00382601">
            <w:pPr>
              <w:pStyle w:val="Style6"/>
              <w:widowControl/>
              <w:spacing w:before="12" w:line="240" w:lineRule="auto"/>
              <w:ind w:firstLine="0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Расчетные показатели в области автомобильных дорог местного значения </w:t>
            </w:r>
          </w:p>
        </w:tc>
        <w:tc>
          <w:tcPr>
            <w:tcW w:w="708" w:type="dxa"/>
            <w:vAlign w:val="bottom"/>
          </w:tcPr>
          <w:p w:rsidR="009874B2" w:rsidRPr="009874B2" w:rsidRDefault="009874B2" w:rsidP="0038260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9874B2" w:rsidRPr="009874B2" w:rsidTr="00382601">
        <w:tc>
          <w:tcPr>
            <w:tcW w:w="1242" w:type="dxa"/>
          </w:tcPr>
          <w:p w:rsidR="009874B2" w:rsidRPr="009874B2" w:rsidRDefault="009874B2" w:rsidP="00382601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74B2" w:rsidRPr="009874B2" w:rsidRDefault="009874B2" w:rsidP="0038260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987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663" w:type="dxa"/>
            <w:vAlign w:val="center"/>
          </w:tcPr>
          <w:p w:rsidR="009874B2" w:rsidRPr="009874B2" w:rsidRDefault="009874B2" w:rsidP="00382601">
            <w:pPr>
              <w:snapToGrid w:val="0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Расчетные показатели в области </w:t>
            </w: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физической культуры и массового спорта, образования, здравоохранения, обработки, утилизации, обезвреживания, размещения твердых коммунальных отходов</w:t>
            </w:r>
          </w:p>
        </w:tc>
        <w:tc>
          <w:tcPr>
            <w:tcW w:w="708" w:type="dxa"/>
            <w:vAlign w:val="bottom"/>
          </w:tcPr>
          <w:p w:rsidR="009874B2" w:rsidRPr="009874B2" w:rsidRDefault="009874B2" w:rsidP="0038260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9874B2" w:rsidRPr="009874B2" w:rsidTr="00382601">
        <w:tc>
          <w:tcPr>
            <w:tcW w:w="1242" w:type="dxa"/>
          </w:tcPr>
          <w:p w:rsidR="009874B2" w:rsidRPr="009874B2" w:rsidRDefault="009874B2" w:rsidP="0038260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74B2" w:rsidRPr="009874B2" w:rsidRDefault="009874B2" w:rsidP="003826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987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663" w:type="dxa"/>
          </w:tcPr>
          <w:p w:rsidR="009874B2" w:rsidRPr="009874B2" w:rsidRDefault="009874B2" w:rsidP="00382601">
            <w:pPr>
              <w:pStyle w:val="Style6"/>
              <w:widowControl/>
              <w:spacing w:before="12" w:line="240" w:lineRule="auto"/>
              <w:ind w:firstLine="0"/>
            </w:pPr>
            <w:r w:rsidRPr="009874B2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Расчетные показатели в иных областях </w:t>
            </w:r>
            <w:r w:rsidRPr="009874B2">
              <w:t>в связи с решением вопросов местного значения поселения</w:t>
            </w:r>
          </w:p>
        </w:tc>
        <w:tc>
          <w:tcPr>
            <w:tcW w:w="708" w:type="dxa"/>
            <w:vAlign w:val="bottom"/>
          </w:tcPr>
          <w:p w:rsidR="009874B2" w:rsidRPr="009874B2" w:rsidRDefault="009874B2" w:rsidP="0038260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9874B2" w:rsidRPr="009874B2" w:rsidTr="00382601">
        <w:tc>
          <w:tcPr>
            <w:tcW w:w="1242" w:type="dxa"/>
          </w:tcPr>
          <w:p w:rsidR="009874B2" w:rsidRPr="009874B2" w:rsidRDefault="009874B2" w:rsidP="0038260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74B2" w:rsidRPr="009874B2" w:rsidRDefault="009874B2" w:rsidP="003826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987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663" w:type="dxa"/>
          </w:tcPr>
          <w:p w:rsidR="009874B2" w:rsidRPr="009874B2" w:rsidRDefault="009874B2" w:rsidP="00382601">
            <w:pPr>
              <w:pStyle w:val="Style6"/>
              <w:widowControl/>
              <w:spacing w:before="12" w:line="240" w:lineRule="auto"/>
              <w:ind w:firstLine="0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Расчетные показатели в области благоустройства территории поселения</w:t>
            </w:r>
          </w:p>
        </w:tc>
        <w:tc>
          <w:tcPr>
            <w:tcW w:w="708" w:type="dxa"/>
            <w:vAlign w:val="bottom"/>
          </w:tcPr>
          <w:p w:rsidR="009874B2" w:rsidRPr="009874B2" w:rsidRDefault="009874B2" w:rsidP="0038260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9874B2" w:rsidRPr="009874B2" w:rsidTr="00382601">
        <w:tc>
          <w:tcPr>
            <w:tcW w:w="1242" w:type="dxa"/>
          </w:tcPr>
          <w:p w:rsidR="009874B2" w:rsidRPr="009874B2" w:rsidRDefault="009874B2" w:rsidP="0038260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987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939" w:type="dxa"/>
            <w:gridSpan w:val="2"/>
          </w:tcPr>
          <w:p w:rsidR="009874B2" w:rsidRPr="009874B2" w:rsidRDefault="009874B2" w:rsidP="00382601">
            <w:pPr>
              <w:snapToGrid w:val="0"/>
              <w:ind w:firstLine="34"/>
              <w:jc w:val="both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Обоснование расчетных показателей</w:t>
            </w:r>
          </w:p>
        </w:tc>
        <w:tc>
          <w:tcPr>
            <w:tcW w:w="708" w:type="dxa"/>
            <w:vAlign w:val="bottom"/>
          </w:tcPr>
          <w:p w:rsidR="009874B2" w:rsidRPr="009874B2" w:rsidRDefault="009874B2" w:rsidP="0038260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9874B2" w:rsidRPr="009874B2" w:rsidTr="00382601">
        <w:tc>
          <w:tcPr>
            <w:tcW w:w="1242" w:type="dxa"/>
          </w:tcPr>
          <w:p w:rsidR="009874B2" w:rsidRPr="009874B2" w:rsidRDefault="009874B2" w:rsidP="0038260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74B2" w:rsidRPr="009874B2" w:rsidRDefault="009874B2" w:rsidP="0038260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987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663" w:type="dxa"/>
          </w:tcPr>
          <w:p w:rsidR="009874B2" w:rsidRPr="009874B2" w:rsidRDefault="009874B2" w:rsidP="00382601">
            <w:pPr>
              <w:snapToGrid w:val="0"/>
              <w:ind w:firstLine="34"/>
              <w:jc w:val="both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Географическое положение</w:t>
            </w:r>
          </w:p>
        </w:tc>
        <w:tc>
          <w:tcPr>
            <w:tcW w:w="708" w:type="dxa"/>
            <w:vAlign w:val="bottom"/>
          </w:tcPr>
          <w:p w:rsidR="009874B2" w:rsidRPr="009874B2" w:rsidRDefault="009874B2" w:rsidP="0038260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9874B2" w:rsidRPr="009874B2" w:rsidTr="00382601">
        <w:tc>
          <w:tcPr>
            <w:tcW w:w="1242" w:type="dxa"/>
          </w:tcPr>
          <w:p w:rsidR="009874B2" w:rsidRPr="009874B2" w:rsidRDefault="009874B2" w:rsidP="0038260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74B2" w:rsidRPr="009874B2" w:rsidRDefault="009874B2" w:rsidP="0038260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987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663" w:type="dxa"/>
          </w:tcPr>
          <w:p w:rsidR="009874B2" w:rsidRPr="009874B2" w:rsidRDefault="009874B2" w:rsidP="00382601">
            <w:pPr>
              <w:pStyle w:val="3"/>
              <w:spacing w:line="240" w:lineRule="auto"/>
              <w:ind w:left="0" w:firstLine="0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sz w:val="24"/>
                <w:szCs w:val="24"/>
              </w:rPr>
              <w:t>Технико-экономические показатели</w:t>
            </w:r>
          </w:p>
        </w:tc>
        <w:tc>
          <w:tcPr>
            <w:tcW w:w="708" w:type="dxa"/>
            <w:vAlign w:val="bottom"/>
          </w:tcPr>
          <w:p w:rsidR="009874B2" w:rsidRPr="009874B2" w:rsidRDefault="009874B2" w:rsidP="0038260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9874B2" w:rsidRPr="009874B2" w:rsidTr="00382601">
        <w:tc>
          <w:tcPr>
            <w:tcW w:w="1242" w:type="dxa"/>
          </w:tcPr>
          <w:p w:rsidR="009874B2" w:rsidRPr="009874B2" w:rsidRDefault="009874B2" w:rsidP="0038260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987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939" w:type="dxa"/>
            <w:gridSpan w:val="2"/>
          </w:tcPr>
          <w:p w:rsidR="009874B2" w:rsidRPr="009874B2" w:rsidRDefault="009874B2" w:rsidP="0038260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Правила и область применения расчетных показателей</w:t>
            </w:r>
          </w:p>
        </w:tc>
        <w:tc>
          <w:tcPr>
            <w:tcW w:w="708" w:type="dxa"/>
            <w:vAlign w:val="bottom"/>
          </w:tcPr>
          <w:p w:rsidR="009874B2" w:rsidRPr="009874B2" w:rsidRDefault="009874B2" w:rsidP="00382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  <w:tr w:rsidR="009874B2" w:rsidRPr="009874B2" w:rsidTr="00382601">
        <w:tc>
          <w:tcPr>
            <w:tcW w:w="1242" w:type="dxa"/>
          </w:tcPr>
          <w:p w:rsidR="009874B2" w:rsidRPr="009874B2" w:rsidRDefault="009874B2" w:rsidP="0038260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74B2" w:rsidRPr="009874B2" w:rsidRDefault="009874B2" w:rsidP="0038260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987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663" w:type="dxa"/>
          </w:tcPr>
          <w:p w:rsidR="009874B2" w:rsidRPr="009874B2" w:rsidRDefault="009874B2" w:rsidP="003826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 xml:space="preserve"> Область применения расчетных показателей</w:t>
            </w:r>
          </w:p>
        </w:tc>
        <w:tc>
          <w:tcPr>
            <w:tcW w:w="708" w:type="dxa"/>
            <w:vAlign w:val="bottom"/>
          </w:tcPr>
          <w:p w:rsidR="009874B2" w:rsidRPr="009874B2" w:rsidRDefault="009874B2" w:rsidP="00382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  <w:tr w:rsidR="009874B2" w:rsidRPr="009874B2" w:rsidTr="00382601">
        <w:tc>
          <w:tcPr>
            <w:tcW w:w="1242" w:type="dxa"/>
          </w:tcPr>
          <w:p w:rsidR="009874B2" w:rsidRPr="009874B2" w:rsidRDefault="009874B2" w:rsidP="0038260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74B2" w:rsidRPr="009874B2" w:rsidRDefault="009874B2" w:rsidP="0038260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987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663" w:type="dxa"/>
          </w:tcPr>
          <w:p w:rsidR="009874B2" w:rsidRPr="009874B2" w:rsidRDefault="009874B2" w:rsidP="0038260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Правила применения расчетных показателей </w:t>
            </w:r>
          </w:p>
        </w:tc>
        <w:tc>
          <w:tcPr>
            <w:tcW w:w="708" w:type="dxa"/>
            <w:vAlign w:val="bottom"/>
          </w:tcPr>
          <w:p w:rsidR="009874B2" w:rsidRPr="009874B2" w:rsidRDefault="009874B2" w:rsidP="0038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9874B2" w:rsidRDefault="009874B2" w:rsidP="009874B2">
      <w:pPr>
        <w:jc w:val="center"/>
        <w:rPr>
          <w:b/>
        </w:rPr>
      </w:pPr>
    </w:p>
    <w:p w:rsidR="009874B2" w:rsidRDefault="009874B2" w:rsidP="009874B2">
      <w:pPr>
        <w:jc w:val="center"/>
        <w:rPr>
          <w:b/>
        </w:rPr>
      </w:pPr>
    </w:p>
    <w:p w:rsidR="009874B2" w:rsidRDefault="009874B2" w:rsidP="009874B2">
      <w:pPr>
        <w:ind w:left="720"/>
        <w:rPr>
          <w:b/>
        </w:rPr>
      </w:pPr>
    </w:p>
    <w:p w:rsidR="009874B2" w:rsidRDefault="009874B2" w:rsidP="009874B2">
      <w:pPr>
        <w:ind w:left="720"/>
        <w:rPr>
          <w:b/>
        </w:rPr>
      </w:pPr>
    </w:p>
    <w:p w:rsidR="009874B2" w:rsidRDefault="009874B2" w:rsidP="009874B2">
      <w:pPr>
        <w:ind w:left="720"/>
        <w:rPr>
          <w:b/>
        </w:rPr>
      </w:pPr>
    </w:p>
    <w:p w:rsidR="009874B2" w:rsidRDefault="009874B2" w:rsidP="009874B2">
      <w:pPr>
        <w:ind w:left="720"/>
        <w:rPr>
          <w:b/>
        </w:rPr>
      </w:pPr>
    </w:p>
    <w:p w:rsidR="009874B2" w:rsidRDefault="009874B2" w:rsidP="009874B2">
      <w:pPr>
        <w:ind w:left="720"/>
        <w:rPr>
          <w:b/>
        </w:rPr>
      </w:pPr>
    </w:p>
    <w:p w:rsidR="009874B2" w:rsidRDefault="009874B2" w:rsidP="009874B2">
      <w:pPr>
        <w:ind w:left="720"/>
        <w:rPr>
          <w:b/>
        </w:rPr>
      </w:pPr>
    </w:p>
    <w:p w:rsidR="009874B2" w:rsidRDefault="009874B2" w:rsidP="009874B2">
      <w:pPr>
        <w:ind w:left="720"/>
        <w:rPr>
          <w:b/>
        </w:rPr>
      </w:pPr>
    </w:p>
    <w:p w:rsidR="009874B2" w:rsidRDefault="009874B2" w:rsidP="009874B2">
      <w:pPr>
        <w:ind w:left="720"/>
        <w:rPr>
          <w:b/>
        </w:rPr>
      </w:pPr>
    </w:p>
    <w:p w:rsidR="009874B2" w:rsidRPr="009874B2" w:rsidRDefault="009874B2" w:rsidP="009874B2">
      <w:pPr>
        <w:pStyle w:val="a3"/>
        <w:rPr>
          <w:rFonts w:ascii="Times New Roman" w:hAnsi="Times New Roman" w:cs="Times New Roman"/>
          <w:sz w:val="24"/>
          <w:szCs w:val="24"/>
        </w:rPr>
      </w:pPr>
      <w:r w:rsidRPr="009874B2">
        <w:rPr>
          <w:rFonts w:ascii="Times New Roman" w:hAnsi="Times New Roman" w:cs="Times New Roman"/>
          <w:sz w:val="24"/>
          <w:szCs w:val="24"/>
        </w:rPr>
        <w:lastRenderedPageBreak/>
        <w:t>Введение</w:t>
      </w:r>
    </w:p>
    <w:p w:rsidR="009874B2" w:rsidRPr="009874B2" w:rsidRDefault="009874B2" w:rsidP="009874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74B2" w:rsidRPr="009874B2" w:rsidRDefault="009874B2" w:rsidP="00633F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74B2">
        <w:rPr>
          <w:rFonts w:ascii="Times New Roman" w:hAnsi="Times New Roman" w:cs="Times New Roman"/>
          <w:sz w:val="24"/>
          <w:szCs w:val="24"/>
        </w:rPr>
        <w:t xml:space="preserve">Настоящие местные нормативы градостроительного проектирования </w:t>
      </w:r>
      <w:proofErr w:type="spellStart"/>
      <w:r w:rsidR="00EE6DD1" w:rsidRPr="00633F2E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9874B2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9874B2">
        <w:rPr>
          <w:rFonts w:ascii="Times New Roman" w:hAnsi="Times New Roman" w:cs="Times New Roman"/>
          <w:sz w:val="24"/>
          <w:szCs w:val="24"/>
        </w:rPr>
        <w:t>Притобольного</w:t>
      </w:r>
      <w:proofErr w:type="spellEnd"/>
      <w:r w:rsidRPr="009874B2">
        <w:rPr>
          <w:rFonts w:ascii="Times New Roman" w:hAnsi="Times New Roman" w:cs="Times New Roman"/>
          <w:sz w:val="24"/>
          <w:szCs w:val="24"/>
        </w:rPr>
        <w:t xml:space="preserve"> района Курганской области (далее - нормативы) разработаны в соответствии с законодательством Российской Федерации, Курганской области, нормативными правовыми актами </w:t>
      </w:r>
      <w:proofErr w:type="spellStart"/>
      <w:r w:rsidR="00EE6DD1" w:rsidRPr="00633F2E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="00EE6DD1">
        <w:rPr>
          <w:rFonts w:ascii="Times New Roman" w:hAnsi="Times New Roman" w:cs="Times New Roman"/>
          <w:sz w:val="24"/>
          <w:szCs w:val="24"/>
        </w:rPr>
        <w:t xml:space="preserve"> </w:t>
      </w:r>
      <w:r w:rsidRPr="009874B2">
        <w:rPr>
          <w:rFonts w:ascii="Times New Roman" w:hAnsi="Times New Roman" w:cs="Times New Roman"/>
          <w:sz w:val="24"/>
          <w:szCs w:val="24"/>
        </w:rPr>
        <w:t>сельсовета.</w:t>
      </w:r>
    </w:p>
    <w:p w:rsidR="009874B2" w:rsidRPr="009874B2" w:rsidRDefault="009874B2" w:rsidP="00633F2E">
      <w:pPr>
        <w:pStyle w:val="a3"/>
        <w:rPr>
          <w:rFonts w:ascii="Times New Roman" w:hAnsi="Times New Roman" w:cs="Times New Roman"/>
          <w:sz w:val="24"/>
          <w:szCs w:val="24"/>
        </w:rPr>
      </w:pPr>
      <w:r w:rsidRPr="009874B2">
        <w:rPr>
          <w:rFonts w:ascii="Times New Roman" w:hAnsi="Times New Roman" w:cs="Times New Roman"/>
          <w:sz w:val="24"/>
          <w:szCs w:val="24"/>
        </w:rPr>
        <w:t>Содержание нормативов градостроительного проектирования соответствует части 4 статьи 29.2 Градостроительного кодекса Российской Федерации и включает в себя:</w:t>
      </w:r>
    </w:p>
    <w:p w:rsidR="009874B2" w:rsidRPr="009874B2" w:rsidRDefault="009874B2" w:rsidP="00633F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74B2">
        <w:rPr>
          <w:rFonts w:ascii="Times New Roman" w:hAnsi="Times New Roman" w:cs="Times New Roman"/>
          <w:sz w:val="24"/>
          <w:szCs w:val="24"/>
        </w:rPr>
        <w:t xml:space="preserve">а) основную часть (расчетные показатели минимально допустимого уровня обеспеченности объектами, предусмотренными </w:t>
      </w:r>
      <w:hyperlink w:anchor="Par959" w:history="1">
        <w:r w:rsidRPr="009874B2">
          <w:rPr>
            <w:rFonts w:ascii="Times New Roman" w:hAnsi="Times New Roman" w:cs="Times New Roman"/>
            <w:sz w:val="24"/>
            <w:szCs w:val="24"/>
          </w:rPr>
          <w:t>частью</w:t>
        </w:r>
      </w:hyperlink>
      <w:r w:rsidRPr="009874B2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961" w:history="1">
        <w:r w:rsidRPr="009874B2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9874B2">
        <w:rPr>
          <w:rFonts w:ascii="Times New Roman" w:hAnsi="Times New Roman" w:cs="Times New Roman"/>
          <w:sz w:val="24"/>
          <w:szCs w:val="24"/>
        </w:rPr>
        <w:t xml:space="preserve"> статьи 29.2 Градостроительного кодекса Российской Федерации, населения субъекта Российской Федерации, муниципального образования и расчетные показатели максимально допустимого уровня территориальной доступности таких объектов для населения субъекта Российской Федерации, муниципального образования);</w:t>
      </w:r>
    </w:p>
    <w:p w:rsidR="009874B2" w:rsidRPr="009874B2" w:rsidRDefault="009874B2" w:rsidP="00633F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74B2">
        <w:rPr>
          <w:rFonts w:ascii="Times New Roman" w:hAnsi="Times New Roman" w:cs="Times New Roman"/>
          <w:sz w:val="24"/>
          <w:szCs w:val="24"/>
        </w:rPr>
        <w:t>б) 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9874B2" w:rsidRPr="009874B2" w:rsidRDefault="009874B2" w:rsidP="009874B2">
      <w:pPr>
        <w:pStyle w:val="a3"/>
        <w:rPr>
          <w:rFonts w:ascii="Times New Roman" w:hAnsi="Times New Roman" w:cs="Times New Roman"/>
          <w:sz w:val="24"/>
          <w:szCs w:val="24"/>
        </w:rPr>
      </w:pPr>
      <w:r w:rsidRPr="009874B2">
        <w:rPr>
          <w:rFonts w:ascii="Times New Roman" w:hAnsi="Times New Roman" w:cs="Times New Roman"/>
          <w:sz w:val="24"/>
          <w:szCs w:val="24"/>
        </w:rPr>
        <w:t>в) правила и область применения расчетных показателей, содержащихся в основной части нормативов градостроительного проектирования.</w:t>
      </w:r>
    </w:p>
    <w:p w:rsidR="009874B2" w:rsidRPr="009874B2" w:rsidRDefault="009874B2" w:rsidP="009874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74B2" w:rsidRPr="009874B2" w:rsidRDefault="009874B2" w:rsidP="009874B2">
      <w:pPr>
        <w:pStyle w:val="a3"/>
        <w:rPr>
          <w:rFonts w:ascii="Times New Roman" w:hAnsi="Times New Roman" w:cs="Times New Roman"/>
          <w:sz w:val="24"/>
          <w:szCs w:val="24"/>
        </w:rPr>
      </w:pPr>
      <w:r w:rsidRPr="009874B2">
        <w:rPr>
          <w:rFonts w:ascii="Times New Roman" w:hAnsi="Times New Roman" w:cs="Times New Roman"/>
          <w:sz w:val="24"/>
          <w:szCs w:val="24"/>
        </w:rPr>
        <w:t>Раздел I. Основная часть нормативов градостроительного проектирования</w:t>
      </w:r>
    </w:p>
    <w:p w:rsidR="009874B2" w:rsidRPr="009874B2" w:rsidRDefault="009874B2" w:rsidP="009874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74B2" w:rsidRPr="009874B2" w:rsidRDefault="009874B2" w:rsidP="00EE6D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74B2">
        <w:rPr>
          <w:rFonts w:ascii="Times New Roman" w:hAnsi="Times New Roman" w:cs="Times New Roman"/>
          <w:sz w:val="24"/>
          <w:szCs w:val="24"/>
        </w:rPr>
        <w:t xml:space="preserve">Нормативы устанавливают совокупность расчетных показателей минимально допустимого уровня обеспеченности  объектами местного значения и расчетных показателей максимально допустимого уровня территориальной доступности, относящимися к областям: </w:t>
      </w:r>
    </w:p>
    <w:p w:rsidR="009874B2" w:rsidRPr="009874B2" w:rsidRDefault="009874B2" w:rsidP="009874B2">
      <w:pPr>
        <w:pStyle w:val="a3"/>
        <w:rPr>
          <w:rFonts w:ascii="Times New Roman" w:hAnsi="Times New Roman" w:cs="Times New Roman"/>
          <w:sz w:val="24"/>
          <w:szCs w:val="24"/>
        </w:rPr>
      </w:pPr>
      <w:r w:rsidRPr="009874B2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9874B2">
        <w:rPr>
          <w:rFonts w:ascii="Times New Roman" w:hAnsi="Times New Roman" w:cs="Times New Roman"/>
          <w:sz w:val="24"/>
          <w:szCs w:val="24"/>
        </w:rPr>
        <w:t>электр</w:t>
      </w:r>
      <w:proofErr w:type="gramStart"/>
      <w:r w:rsidRPr="009874B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9874B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874B2">
        <w:rPr>
          <w:rFonts w:ascii="Times New Roman" w:hAnsi="Times New Roman" w:cs="Times New Roman"/>
          <w:sz w:val="24"/>
          <w:szCs w:val="24"/>
        </w:rPr>
        <w:t xml:space="preserve"> тепло- </w:t>
      </w:r>
      <w:proofErr w:type="spellStart"/>
      <w:r w:rsidRPr="009874B2"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 w:rsidRPr="009874B2">
        <w:rPr>
          <w:rFonts w:ascii="Times New Roman" w:hAnsi="Times New Roman" w:cs="Times New Roman"/>
          <w:sz w:val="24"/>
          <w:szCs w:val="24"/>
        </w:rPr>
        <w:t>- и водоснабжение населения, водоотведение;</w:t>
      </w:r>
    </w:p>
    <w:p w:rsidR="009874B2" w:rsidRPr="009874B2" w:rsidRDefault="009874B2" w:rsidP="009874B2">
      <w:pPr>
        <w:pStyle w:val="a3"/>
        <w:rPr>
          <w:rFonts w:ascii="Times New Roman" w:hAnsi="Times New Roman" w:cs="Times New Roman"/>
          <w:sz w:val="24"/>
          <w:szCs w:val="24"/>
        </w:rPr>
      </w:pPr>
      <w:r w:rsidRPr="009874B2">
        <w:rPr>
          <w:rFonts w:ascii="Times New Roman" w:hAnsi="Times New Roman" w:cs="Times New Roman"/>
          <w:sz w:val="24"/>
          <w:szCs w:val="24"/>
        </w:rPr>
        <w:t>б) автомобильные дороги местного значения;</w:t>
      </w:r>
    </w:p>
    <w:p w:rsidR="009874B2" w:rsidRPr="009874B2" w:rsidRDefault="009874B2" w:rsidP="009874B2">
      <w:pPr>
        <w:pStyle w:val="a3"/>
        <w:rPr>
          <w:rFonts w:ascii="Times New Roman" w:hAnsi="Times New Roman" w:cs="Times New Roman"/>
          <w:sz w:val="24"/>
          <w:szCs w:val="24"/>
        </w:rPr>
      </w:pPr>
      <w:r w:rsidRPr="009874B2">
        <w:rPr>
          <w:rFonts w:ascii="Times New Roman" w:hAnsi="Times New Roman" w:cs="Times New Roman"/>
          <w:sz w:val="24"/>
          <w:szCs w:val="24"/>
        </w:rPr>
        <w:t>в) физическая культура и массовый спорт, образование, здравоохранение, обработка, утилизация, обезвреживание, размещение твердых коммунальных отходов;</w:t>
      </w:r>
    </w:p>
    <w:p w:rsidR="009874B2" w:rsidRPr="009874B2" w:rsidRDefault="009874B2" w:rsidP="009874B2">
      <w:pPr>
        <w:pStyle w:val="a3"/>
        <w:rPr>
          <w:rFonts w:ascii="Times New Roman" w:hAnsi="Times New Roman" w:cs="Times New Roman"/>
          <w:sz w:val="24"/>
          <w:szCs w:val="24"/>
        </w:rPr>
      </w:pPr>
      <w:r w:rsidRPr="009874B2">
        <w:rPr>
          <w:rFonts w:ascii="Times New Roman" w:hAnsi="Times New Roman" w:cs="Times New Roman"/>
          <w:sz w:val="24"/>
          <w:szCs w:val="24"/>
        </w:rPr>
        <w:t>г) иные области в связи с решением вопросов местного значения поселения;</w:t>
      </w:r>
    </w:p>
    <w:p w:rsidR="009874B2" w:rsidRPr="009874B2" w:rsidRDefault="009874B2" w:rsidP="009874B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9874B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874B2">
        <w:rPr>
          <w:rFonts w:ascii="Times New Roman" w:hAnsi="Times New Roman" w:cs="Times New Roman"/>
          <w:sz w:val="24"/>
          <w:szCs w:val="24"/>
        </w:rPr>
        <w:t>) благоустройство территории.</w:t>
      </w:r>
    </w:p>
    <w:p w:rsidR="009874B2" w:rsidRPr="009874B2" w:rsidRDefault="009874B2" w:rsidP="009874B2">
      <w:pPr>
        <w:pStyle w:val="a3"/>
        <w:rPr>
          <w:rFonts w:ascii="Times New Roman" w:hAnsi="Times New Roman" w:cs="Times New Roman"/>
          <w:sz w:val="24"/>
          <w:szCs w:val="24"/>
        </w:rPr>
      </w:pPr>
      <w:r w:rsidRPr="009874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4B2" w:rsidRPr="009874B2" w:rsidRDefault="009874B2" w:rsidP="00EE6D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74B2">
        <w:rPr>
          <w:rFonts w:ascii="Times New Roman" w:hAnsi="Times New Roman" w:cs="Times New Roman"/>
          <w:sz w:val="24"/>
          <w:szCs w:val="24"/>
        </w:rPr>
        <w:t xml:space="preserve">Глава 1.   Расчетные показатели в области </w:t>
      </w:r>
      <w:proofErr w:type="spellStart"/>
      <w:r w:rsidRPr="009874B2">
        <w:rPr>
          <w:rFonts w:ascii="Times New Roman" w:hAnsi="Times New Roman" w:cs="Times New Roman"/>
          <w:sz w:val="24"/>
          <w:szCs w:val="24"/>
        </w:rPr>
        <w:t>электр</w:t>
      </w:r>
      <w:proofErr w:type="gramStart"/>
      <w:r w:rsidRPr="009874B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9874B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874B2">
        <w:rPr>
          <w:rFonts w:ascii="Times New Roman" w:hAnsi="Times New Roman" w:cs="Times New Roman"/>
          <w:sz w:val="24"/>
          <w:szCs w:val="24"/>
        </w:rPr>
        <w:t xml:space="preserve"> тепло- </w:t>
      </w:r>
      <w:proofErr w:type="spellStart"/>
      <w:r w:rsidRPr="009874B2"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 w:rsidRPr="009874B2">
        <w:rPr>
          <w:rFonts w:ascii="Times New Roman" w:hAnsi="Times New Roman" w:cs="Times New Roman"/>
          <w:sz w:val="24"/>
          <w:szCs w:val="24"/>
        </w:rPr>
        <w:t>- и водоснабжение населения, водоотведения</w:t>
      </w:r>
    </w:p>
    <w:p w:rsidR="009874B2" w:rsidRPr="009874B2" w:rsidRDefault="009874B2" w:rsidP="00EE6D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74B2">
        <w:rPr>
          <w:rFonts w:ascii="Times New Roman" w:hAnsi="Times New Roman" w:cs="Times New Roman"/>
          <w:sz w:val="24"/>
          <w:szCs w:val="24"/>
        </w:rPr>
        <w:t xml:space="preserve">Для территории поселения устанавливаются следующие расчетные показатели минимально допустимого уровня обеспеченности объектами в области </w:t>
      </w:r>
      <w:proofErr w:type="spellStart"/>
      <w:r w:rsidRPr="009874B2">
        <w:rPr>
          <w:rFonts w:ascii="Times New Roman" w:hAnsi="Times New Roman" w:cs="Times New Roman"/>
          <w:sz w:val="24"/>
          <w:szCs w:val="24"/>
        </w:rPr>
        <w:t>электр</w:t>
      </w:r>
      <w:proofErr w:type="gramStart"/>
      <w:r w:rsidRPr="009874B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9874B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874B2">
        <w:rPr>
          <w:rFonts w:ascii="Times New Roman" w:hAnsi="Times New Roman" w:cs="Times New Roman"/>
          <w:sz w:val="24"/>
          <w:szCs w:val="24"/>
        </w:rPr>
        <w:t xml:space="preserve"> тепло- </w:t>
      </w:r>
      <w:proofErr w:type="spellStart"/>
      <w:r w:rsidRPr="009874B2"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 w:rsidRPr="009874B2">
        <w:rPr>
          <w:rFonts w:ascii="Times New Roman" w:hAnsi="Times New Roman" w:cs="Times New Roman"/>
          <w:sz w:val="24"/>
          <w:szCs w:val="24"/>
        </w:rPr>
        <w:t>- и водоснабжение</w:t>
      </w:r>
      <w:r w:rsidRPr="009874B2">
        <w:t xml:space="preserve"> </w:t>
      </w:r>
      <w:r w:rsidRPr="009874B2">
        <w:rPr>
          <w:rFonts w:ascii="Times New Roman" w:hAnsi="Times New Roman" w:cs="Times New Roman"/>
          <w:sz w:val="24"/>
          <w:szCs w:val="24"/>
        </w:rPr>
        <w:t>населения, водоотведения и расчетных показателей максимально допустимого уровня территориальной доступности таких объектов для населения поселения.</w:t>
      </w: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09"/>
        <w:gridCol w:w="3079"/>
        <w:gridCol w:w="3133"/>
      </w:tblGrid>
      <w:tr w:rsidR="009874B2" w:rsidRPr="009874B2" w:rsidTr="00382601"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одного или нескольких видов объектов 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</w:tr>
      <w:tr w:rsidR="009874B2" w:rsidRPr="009874B2" w:rsidTr="00382601"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Электрические сети до 35 кВ, (км/ тысяч км</w:t>
            </w:r>
            <w:proofErr w:type="gramStart"/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Не далее 0.5 км</w:t>
            </w:r>
          </w:p>
        </w:tc>
      </w:tr>
      <w:tr w:rsidR="009874B2" w:rsidRPr="009874B2" w:rsidTr="00382601"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Электрические сети до 0,4 кВ, (км/ км</w:t>
            </w:r>
            <w:proofErr w:type="gramStart"/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874B2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застройки)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Не далее 0.01 км</w:t>
            </w:r>
          </w:p>
        </w:tc>
      </w:tr>
      <w:tr w:rsidR="009874B2" w:rsidRPr="009874B2" w:rsidTr="00382601"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 xml:space="preserve">Объекты теплоснабжения </w:t>
            </w:r>
            <w:r w:rsidRPr="00987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внутрипоселковые</w:t>
            </w:r>
            <w:proofErr w:type="spellEnd"/>
            <w:r w:rsidRPr="009874B2">
              <w:rPr>
                <w:rFonts w:ascii="Times New Roman" w:hAnsi="Times New Roman" w:cs="Times New Roman"/>
                <w:sz w:val="24"/>
                <w:szCs w:val="24"/>
              </w:rPr>
              <w:t xml:space="preserve"> сети) (км/ км</w:t>
            </w:r>
            <w:proofErr w:type="gramStart"/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874B2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застройки)*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Не далее 0,02 км</w:t>
            </w:r>
          </w:p>
        </w:tc>
      </w:tr>
      <w:tr w:rsidR="009874B2" w:rsidRPr="009874B2" w:rsidTr="00382601"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Объекты  газоснабжения поселений (</w:t>
            </w:r>
            <w:proofErr w:type="spellStart"/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внутрипоселковые</w:t>
            </w:r>
            <w:proofErr w:type="spellEnd"/>
            <w:r w:rsidRPr="009874B2">
              <w:rPr>
                <w:rFonts w:ascii="Times New Roman" w:hAnsi="Times New Roman" w:cs="Times New Roman"/>
                <w:sz w:val="24"/>
                <w:szCs w:val="24"/>
              </w:rPr>
              <w:t xml:space="preserve"> сети газоснабжения) (км/км</w:t>
            </w:r>
            <w:proofErr w:type="gramStart"/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874B2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застройки)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Не далее 0.05 км</w:t>
            </w:r>
          </w:p>
        </w:tc>
      </w:tr>
      <w:tr w:rsidR="009874B2" w:rsidRPr="009874B2" w:rsidTr="00382601"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Сети водоснабжения (км/км</w:t>
            </w:r>
            <w:proofErr w:type="gramStart"/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874B2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застройки)*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Не далее 0.05 км</w:t>
            </w:r>
          </w:p>
        </w:tc>
      </w:tr>
      <w:tr w:rsidR="009874B2" w:rsidRPr="009874B2" w:rsidTr="00382601"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Сети водоотведения (ливневая канализация) (км/км</w:t>
            </w:r>
            <w:proofErr w:type="gramStart"/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874B2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застройки)*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Не далее 0,05 км</w:t>
            </w:r>
          </w:p>
        </w:tc>
      </w:tr>
      <w:tr w:rsidR="009874B2" w:rsidRPr="009874B2" w:rsidTr="00382601"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Сети водоотведения (сети канализации бытовых и производственных стоков) (км/км</w:t>
            </w:r>
            <w:proofErr w:type="gramStart"/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874B2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застройки)*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Не далее 0,02 км</w:t>
            </w:r>
          </w:p>
        </w:tc>
      </w:tr>
      <w:tr w:rsidR="009874B2" w:rsidRPr="009874B2" w:rsidTr="00382601"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Очистные сооружения канализационных стоков (единиц на населенный пункт)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Не ближе 1 км.</w:t>
            </w:r>
          </w:p>
        </w:tc>
      </w:tr>
    </w:tbl>
    <w:p w:rsidR="009874B2" w:rsidRPr="009874B2" w:rsidRDefault="009874B2" w:rsidP="00EE6DD1">
      <w:pPr>
        <w:jc w:val="both"/>
        <w:rPr>
          <w:rFonts w:ascii="Times New Roman" w:hAnsi="Times New Roman" w:cs="Times New Roman"/>
          <w:sz w:val="24"/>
          <w:szCs w:val="24"/>
        </w:rPr>
      </w:pPr>
      <w:r w:rsidRPr="009874B2">
        <w:rPr>
          <w:rFonts w:ascii="Times New Roman" w:hAnsi="Times New Roman" w:cs="Times New Roman"/>
          <w:sz w:val="24"/>
          <w:szCs w:val="24"/>
        </w:rPr>
        <w:t xml:space="preserve">* допускается устройство автономных источников тепло- и водоснабжения, а также автономных систем водоотведения при соблюдении действующих норм законодательства Российской Федерации. </w:t>
      </w:r>
    </w:p>
    <w:p w:rsidR="009874B2" w:rsidRPr="009874B2" w:rsidRDefault="009874B2" w:rsidP="009874B2">
      <w:pPr>
        <w:rPr>
          <w:rFonts w:ascii="Times New Roman" w:hAnsi="Times New Roman" w:cs="Times New Roman"/>
          <w:sz w:val="24"/>
          <w:szCs w:val="24"/>
        </w:rPr>
      </w:pPr>
      <w:r w:rsidRPr="009874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4B2" w:rsidRPr="009874B2" w:rsidRDefault="009874B2" w:rsidP="009874B2">
      <w:pPr>
        <w:rPr>
          <w:rFonts w:ascii="Times New Roman" w:hAnsi="Times New Roman" w:cs="Times New Roman"/>
          <w:sz w:val="24"/>
          <w:szCs w:val="24"/>
        </w:rPr>
      </w:pPr>
      <w:r w:rsidRPr="009874B2">
        <w:rPr>
          <w:rFonts w:ascii="Times New Roman" w:hAnsi="Times New Roman" w:cs="Times New Roman"/>
          <w:sz w:val="24"/>
          <w:szCs w:val="24"/>
        </w:rPr>
        <w:t>Глава 2.   Расчетные показатели в области автомобильных дорог местного значения</w:t>
      </w:r>
    </w:p>
    <w:p w:rsidR="009874B2" w:rsidRPr="009874B2" w:rsidRDefault="009874B2" w:rsidP="00EE6DD1">
      <w:pPr>
        <w:jc w:val="both"/>
        <w:rPr>
          <w:rFonts w:ascii="Times New Roman" w:hAnsi="Times New Roman" w:cs="Times New Roman"/>
          <w:sz w:val="24"/>
          <w:szCs w:val="24"/>
        </w:rPr>
      </w:pPr>
      <w:r w:rsidRPr="009874B2">
        <w:rPr>
          <w:rFonts w:ascii="Times New Roman" w:hAnsi="Times New Roman" w:cs="Times New Roman"/>
          <w:sz w:val="24"/>
          <w:szCs w:val="24"/>
        </w:rPr>
        <w:t>Для территории поселения устанавливаются следующие расчетные показатели минимально допустимого уровня обеспеченности объектами в области автомобильных дорог местного значения и расчетных показателей максимально допустимого уровня территориальной доступности таких объектов для населения.</w:t>
      </w:r>
    </w:p>
    <w:p w:rsidR="009874B2" w:rsidRPr="009874B2" w:rsidRDefault="009874B2" w:rsidP="009874B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2"/>
        <w:gridCol w:w="3686"/>
        <w:gridCol w:w="3133"/>
      </w:tblGrid>
      <w:tr w:rsidR="009874B2" w:rsidRPr="009874B2" w:rsidTr="00382601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одного или нескольких видов объектов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</w:tr>
      <w:tr w:rsidR="009874B2" w:rsidRPr="009874B2" w:rsidTr="00382601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 I категории, (км/ тысяч км</w:t>
            </w:r>
            <w:proofErr w:type="gramStart"/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  <w:tr w:rsidR="009874B2" w:rsidRPr="009874B2" w:rsidTr="00382601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 II категории, (км/ тысяч км</w:t>
            </w:r>
            <w:proofErr w:type="gramStart"/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  <w:tr w:rsidR="009874B2" w:rsidRPr="009874B2" w:rsidTr="00382601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Автомобильные дороги III категории, (км/ тысяч км</w:t>
            </w:r>
            <w:proofErr w:type="gramStart"/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  <w:tr w:rsidR="009874B2" w:rsidRPr="009874B2" w:rsidTr="00382601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 IV категории, (км/ тысяч км</w:t>
            </w:r>
            <w:proofErr w:type="gramStart"/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Не далее 1 км</w:t>
            </w:r>
          </w:p>
        </w:tc>
      </w:tr>
      <w:tr w:rsidR="009874B2" w:rsidRPr="009874B2" w:rsidTr="00382601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Внутрипоселковые</w:t>
            </w:r>
            <w:proofErr w:type="spellEnd"/>
            <w:r w:rsidRPr="009874B2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автомобильные дороги IV и V категории, (км/км</w:t>
            </w:r>
            <w:proofErr w:type="gramStart"/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874B2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застройки)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Не далее 0,05 км.</w:t>
            </w:r>
          </w:p>
        </w:tc>
      </w:tr>
    </w:tbl>
    <w:p w:rsidR="009874B2" w:rsidRPr="009874B2" w:rsidRDefault="009874B2" w:rsidP="009874B2"/>
    <w:p w:rsidR="009874B2" w:rsidRPr="009874B2" w:rsidRDefault="009874B2" w:rsidP="00EE6DD1">
      <w:pPr>
        <w:jc w:val="both"/>
        <w:rPr>
          <w:rFonts w:ascii="Times New Roman" w:hAnsi="Times New Roman" w:cs="Times New Roman"/>
          <w:sz w:val="24"/>
          <w:szCs w:val="24"/>
        </w:rPr>
      </w:pPr>
      <w:r w:rsidRPr="009874B2">
        <w:rPr>
          <w:rFonts w:ascii="Times New Roman" w:hAnsi="Times New Roman" w:cs="Times New Roman"/>
          <w:sz w:val="24"/>
          <w:szCs w:val="24"/>
        </w:rPr>
        <w:t>Глава 3. Расчетные показатели в области физической культуры и массового спорта, образования, здравоохранения, обработки, утилизации, обезвреживания, размещения твердых коммунальных отходов</w:t>
      </w:r>
    </w:p>
    <w:p w:rsidR="009874B2" w:rsidRPr="009874B2" w:rsidRDefault="009874B2" w:rsidP="00EE6DD1">
      <w:pPr>
        <w:jc w:val="both"/>
        <w:rPr>
          <w:rFonts w:ascii="Times New Roman" w:hAnsi="Times New Roman" w:cs="Times New Roman"/>
          <w:sz w:val="24"/>
          <w:szCs w:val="24"/>
        </w:rPr>
      </w:pPr>
      <w:r w:rsidRPr="009874B2">
        <w:rPr>
          <w:rFonts w:ascii="Times New Roman" w:hAnsi="Times New Roman" w:cs="Times New Roman"/>
          <w:sz w:val="24"/>
          <w:szCs w:val="24"/>
        </w:rPr>
        <w:t>Для территории поселения устанавливаются следующие расчетные показатели минимально допустимого уровня обеспеченности объектами в области физической культуры и массового спорта, образования, здравоохранения, обработки, утилизации, обезвреживания, размещения твердых коммунальных отходов и расчетных показателей максимально допустимого уровня территориальной доступности таких объектов для населения.</w:t>
      </w:r>
    </w:p>
    <w:p w:rsidR="009874B2" w:rsidRPr="009874B2" w:rsidRDefault="009874B2" w:rsidP="009874B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2"/>
        <w:gridCol w:w="3686"/>
        <w:gridCol w:w="3133"/>
      </w:tblGrid>
      <w:tr w:rsidR="009874B2" w:rsidRPr="009874B2" w:rsidTr="00382601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одного или нескольких видов объектов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</w:tr>
      <w:tr w:rsidR="009874B2" w:rsidRPr="009874B2" w:rsidTr="00382601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Образование: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9874B2" w:rsidTr="00382601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Детские сады, (мест/тысяч человек)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110     180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Пешеходная доступность 30 минут</w:t>
            </w:r>
          </w:p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 15 минут</w:t>
            </w:r>
          </w:p>
        </w:tc>
      </w:tr>
      <w:tr w:rsidR="009874B2" w:rsidRPr="009874B2" w:rsidTr="00382601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школы, (мест/ тысяч человек)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120               180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Пешеходная доступность 30 минут</w:t>
            </w:r>
          </w:p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 15 минут</w:t>
            </w:r>
          </w:p>
        </w:tc>
      </w:tr>
      <w:tr w:rsidR="009874B2" w:rsidRPr="009874B2" w:rsidTr="00382601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Учреждения начального и среднего профессионального образования, (мест/ тысяч человек</w:t>
            </w:r>
            <w:proofErr w:type="gram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Пешеходная доступность 45 минут</w:t>
            </w:r>
          </w:p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 30 минут</w:t>
            </w:r>
          </w:p>
        </w:tc>
      </w:tr>
      <w:tr w:rsidR="009874B2" w:rsidRPr="009874B2" w:rsidTr="00382601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Внешкольные учреждения, (мест/ тысяч человек)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Пешеходная доступность 30 минут</w:t>
            </w:r>
          </w:p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 15 минут</w:t>
            </w:r>
          </w:p>
        </w:tc>
      </w:tr>
      <w:tr w:rsidR="009874B2" w:rsidRPr="009874B2" w:rsidTr="00382601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Здравоохранение: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9874B2" w:rsidTr="00382601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Фельдшерско-акушерские пункты, (объектов/1 населенный пункт)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Пешеходно-транспортная</w:t>
            </w:r>
            <w:proofErr w:type="spellEnd"/>
            <w:r w:rsidRPr="009874B2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доступность 30 минут</w:t>
            </w:r>
          </w:p>
        </w:tc>
      </w:tr>
      <w:tr w:rsidR="009874B2" w:rsidRPr="009874B2" w:rsidTr="00382601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Аптеки, (м</w:t>
            </w:r>
            <w:proofErr w:type="gramStart"/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/ тысяч человек)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Пешеходно-транспортная</w:t>
            </w:r>
            <w:proofErr w:type="spellEnd"/>
            <w:r w:rsidRPr="009874B2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доступность 30 минут</w:t>
            </w:r>
          </w:p>
        </w:tc>
      </w:tr>
      <w:tr w:rsidR="009874B2" w:rsidRPr="009874B2" w:rsidTr="00382601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Пункты скорой помощи, (автомобиль/тыс. чел.)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 15 минут</w:t>
            </w:r>
          </w:p>
        </w:tc>
      </w:tr>
      <w:tr w:rsidR="009874B2" w:rsidRPr="009874B2" w:rsidTr="00382601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массовый спорт: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9874B2" w:rsidTr="00382601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Плоскостные спортивные сооружения, (</w:t>
            </w:r>
            <w:proofErr w:type="gramStart"/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/ тысяч человек)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Пешеходная доступность 30 минут</w:t>
            </w:r>
          </w:p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 15 минут</w:t>
            </w:r>
          </w:p>
        </w:tc>
      </w:tr>
      <w:tr w:rsidR="009874B2" w:rsidRPr="009874B2" w:rsidTr="00382601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Спортивный (спортивно-тренажерный) зал общего пользования, (м</w:t>
            </w:r>
            <w:proofErr w:type="gramStart"/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/ тысяч человек)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Пешеходная доступность 30 минут</w:t>
            </w:r>
          </w:p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 15 минут</w:t>
            </w:r>
          </w:p>
        </w:tc>
      </w:tr>
      <w:tr w:rsidR="009874B2" w:rsidRPr="009874B2" w:rsidTr="00382601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Обработка, утилизация, обезвреживание, размещение твердых коммунальных отходов: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9874B2" w:rsidTr="00382601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Площадки сбора и временного хранения твердых бытовых отходов, (</w:t>
            </w:r>
            <w:proofErr w:type="gramStart"/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/ тысяч человек)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Пешеходно-транспортная</w:t>
            </w:r>
            <w:proofErr w:type="spellEnd"/>
            <w:r w:rsidRPr="009874B2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доступность 45 минут, но не менее 1 км</w:t>
            </w:r>
          </w:p>
        </w:tc>
      </w:tr>
      <w:tr w:rsidR="009874B2" w:rsidRPr="009874B2" w:rsidTr="00382601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Скотомогильники, (м</w:t>
            </w:r>
            <w:proofErr w:type="gramStart"/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/ тысяч человек)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Пешеходно-транспортная</w:t>
            </w:r>
            <w:proofErr w:type="spellEnd"/>
            <w:r w:rsidRPr="009874B2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доступность 45 минут, но не менее 1 км</w:t>
            </w:r>
          </w:p>
        </w:tc>
      </w:tr>
    </w:tbl>
    <w:p w:rsidR="009874B2" w:rsidRPr="009874B2" w:rsidRDefault="009874B2" w:rsidP="009874B2">
      <w:pPr>
        <w:rPr>
          <w:rFonts w:ascii="Times New Roman" w:hAnsi="Times New Roman" w:cs="Times New Roman"/>
          <w:sz w:val="24"/>
          <w:szCs w:val="24"/>
        </w:rPr>
      </w:pPr>
    </w:p>
    <w:p w:rsidR="009874B2" w:rsidRPr="009874B2" w:rsidRDefault="009874B2" w:rsidP="00EE6DD1">
      <w:pPr>
        <w:jc w:val="both"/>
        <w:rPr>
          <w:rFonts w:ascii="Times New Roman" w:hAnsi="Times New Roman" w:cs="Times New Roman"/>
          <w:sz w:val="24"/>
          <w:szCs w:val="24"/>
        </w:rPr>
      </w:pPr>
      <w:r w:rsidRPr="009874B2">
        <w:rPr>
          <w:rFonts w:ascii="Times New Roman" w:hAnsi="Times New Roman" w:cs="Times New Roman"/>
          <w:sz w:val="24"/>
          <w:szCs w:val="24"/>
        </w:rPr>
        <w:t>Глава 4. Расчетные показатели в иных областях в связи с решением вопросов местного значения поселения</w:t>
      </w:r>
    </w:p>
    <w:p w:rsidR="009874B2" w:rsidRPr="009874B2" w:rsidRDefault="009874B2" w:rsidP="00EE6DD1">
      <w:pPr>
        <w:jc w:val="both"/>
        <w:rPr>
          <w:rFonts w:ascii="Times New Roman" w:hAnsi="Times New Roman" w:cs="Times New Roman"/>
          <w:sz w:val="24"/>
          <w:szCs w:val="24"/>
        </w:rPr>
      </w:pPr>
      <w:r w:rsidRPr="009874B2">
        <w:rPr>
          <w:rFonts w:ascii="Times New Roman" w:hAnsi="Times New Roman" w:cs="Times New Roman"/>
          <w:sz w:val="24"/>
          <w:szCs w:val="24"/>
        </w:rPr>
        <w:lastRenderedPageBreak/>
        <w:t>Для территории поселения устанавливаются следующие расчетные показатели минимально допустимого уровня обеспеченности в иных областях в связи с решением вопросов местного значения и расчетных показателей максимально допустимого уровня территориальной доступности таких объектов для населения.</w:t>
      </w:r>
    </w:p>
    <w:p w:rsidR="009874B2" w:rsidRPr="009874B2" w:rsidRDefault="009874B2" w:rsidP="009874B2"/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2"/>
        <w:gridCol w:w="3686"/>
        <w:gridCol w:w="3133"/>
      </w:tblGrid>
      <w:tr w:rsidR="009874B2" w:rsidRPr="009874B2" w:rsidTr="00382601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одного или нескольких видов объектов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</w:tr>
      <w:tr w:rsidR="009874B2" w:rsidRPr="009874B2" w:rsidTr="00382601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Помещения для культурно-массовой работы, досуга и любительской деятельности (м</w:t>
            </w:r>
            <w:proofErr w:type="gramStart"/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/ тысяч человек)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Пешеходная доступность 45 минут</w:t>
            </w:r>
          </w:p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 30 минут</w:t>
            </w:r>
          </w:p>
        </w:tc>
      </w:tr>
      <w:tr w:rsidR="009874B2" w:rsidRPr="009874B2" w:rsidTr="00382601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Объекты торговли, (м</w:t>
            </w:r>
            <w:proofErr w:type="gramStart"/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/ тысяч человек)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Пешеходная доступность 30 минут</w:t>
            </w:r>
          </w:p>
        </w:tc>
      </w:tr>
      <w:tr w:rsidR="009874B2" w:rsidRPr="009874B2" w:rsidTr="00382601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Предприятия бытового обслуживания, (рабочее место/ тысяч человек)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Пешеходная доступность 30 минут</w:t>
            </w:r>
          </w:p>
        </w:tc>
      </w:tr>
      <w:tr w:rsidR="009874B2" w:rsidRPr="009874B2" w:rsidTr="00382601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общественного питания, (посадочное место </w:t>
            </w:r>
            <w:proofErr w:type="spellStart"/>
            <w:proofErr w:type="gramStart"/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  <w:proofErr w:type="gramEnd"/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/ тысяч человек)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Пешеходная доступность 30 минут</w:t>
            </w:r>
          </w:p>
        </w:tc>
      </w:tr>
      <w:tr w:rsidR="009874B2" w:rsidRPr="009874B2" w:rsidTr="00382601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Пожарное депо, (один автомобиль/ тысяч человек)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 xml:space="preserve">0,4   </w:t>
            </w:r>
            <w:proofErr w:type="spellStart"/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proofErr w:type="spellEnd"/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Радиус обслуживания 3 км. (НПБ 101-95)</w:t>
            </w:r>
          </w:p>
        </w:tc>
      </w:tr>
      <w:tr w:rsidR="009874B2" w:rsidRPr="009874B2" w:rsidTr="00382601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Отделение связи, (один объект/ тысяч человек)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Пешеходная доступность 30 минут</w:t>
            </w:r>
          </w:p>
        </w:tc>
      </w:tr>
      <w:tr w:rsidR="009874B2" w:rsidRPr="009874B2" w:rsidTr="00382601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Отделение полиции, (один объект/ тысяч человек)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 xml:space="preserve">0,1      </w:t>
            </w:r>
            <w:proofErr w:type="spellStart"/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proofErr w:type="spellEnd"/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Пешеходная доступность 45 минут</w:t>
            </w:r>
          </w:p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 30 минут</w:t>
            </w:r>
          </w:p>
        </w:tc>
      </w:tr>
      <w:tr w:rsidR="009874B2" w:rsidRPr="009874B2" w:rsidTr="00382601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Отделения и филиалы сберегательного банка, (операционное место /тысяч человек)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Пешеходная доступность 30 минут</w:t>
            </w:r>
          </w:p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 30 минут</w:t>
            </w:r>
          </w:p>
        </w:tc>
      </w:tr>
      <w:tr w:rsidR="009874B2" w:rsidRPr="009874B2" w:rsidTr="00382601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Кладбища  (</w:t>
            </w:r>
            <w:proofErr w:type="gramStart"/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/ тысяч человек)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Пешеходно-транспортная</w:t>
            </w:r>
            <w:proofErr w:type="spellEnd"/>
            <w:r w:rsidRPr="009874B2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доступность 45 минут, но не </w:t>
            </w:r>
            <w:r w:rsidRPr="00987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менее 0,5 км</w:t>
            </w:r>
          </w:p>
        </w:tc>
      </w:tr>
    </w:tbl>
    <w:p w:rsidR="009874B2" w:rsidRPr="009874B2" w:rsidRDefault="009874B2" w:rsidP="009874B2">
      <w:pPr>
        <w:rPr>
          <w:rFonts w:ascii="Times New Roman" w:hAnsi="Times New Roman" w:cs="Times New Roman"/>
          <w:sz w:val="24"/>
          <w:szCs w:val="24"/>
        </w:rPr>
      </w:pPr>
    </w:p>
    <w:p w:rsidR="009874B2" w:rsidRPr="009874B2" w:rsidRDefault="009874B2" w:rsidP="009874B2">
      <w:pPr>
        <w:rPr>
          <w:rFonts w:ascii="Times New Roman" w:hAnsi="Times New Roman" w:cs="Times New Roman"/>
          <w:sz w:val="24"/>
          <w:szCs w:val="24"/>
        </w:rPr>
      </w:pPr>
      <w:r w:rsidRPr="009874B2">
        <w:rPr>
          <w:rFonts w:ascii="Times New Roman" w:hAnsi="Times New Roman" w:cs="Times New Roman"/>
          <w:sz w:val="24"/>
          <w:szCs w:val="24"/>
        </w:rPr>
        <w:t>Глава 5. Расчетные показатели в области благоустройства территории поселения</w:t>
      </w:r>
    </w:p>
    <w:p w:rsidR="009874B2" w:rsidRPr="009874B2" w:rsidRDefault="009874B2" w:rsidP="00382601">
      <w:pPr>
        <w:jc w:val="both"/>
        <w:rPr>
          <w:rFonts w:ascii="Times New Roman" w:hAnsi="Times New Roman" w:cs="Times New Roman"/>
          <w:sz w:val="24"/>
          <w:szCs w:val="24"/>
        </w:rPr>
      </w:pPr>
      <w:r w:rsidRPr="009874B2">
        <w:rPr>
          <w:rFonts w:ascii="Times New Roman" w:hAnsi="Times New Roman" w:cs="Times New Roman"/>
          <w:sz w:val="24"/>
          <w:szCs w:val="24"/>
        </w:rPr>
        <w:t>Для территории поселения устанавливаются следующие расчетные показатели минимально допустимого уровня обеспеченности объектами благоустройства поселения и расчетных показателей максимально допустимого уровня территориальной доступности таких объектов для населения.</w:t>
      </w:r>
    </w:p>
    <w:p w:rsidR="009874B2" w:rsidRPr="009874B2" w:rsidRDefault="009874B2" w:rsidP="009874B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2"/>
        <w:gridCol w:w="3686"/>
        <w:gridCol w:w="3133"/>
      </w:tblGrid>
      <w:tr w:rsidR="009874B2" w:rsidRPr="009874B2" w:rsidTr="00382601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одного или нескольких видов объектов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</w:tr>
      <w:tr w:rsidR="009874B2" w:rsidRPr="009874B2" w:rsidTr="00382601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Озелененные территории общего пользования (парки, скверы, бульвары…) (м</w:t>
            </w:r>
            <w:proofErr w:type="gramStart"/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/ человек)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 20 минут</w:t>
            </w:r>
          </w:p>
        </w:tc>
      </w:tr>
      <w:tr w:rsidR="009874B2" w:rsidRPr="009874B2" w:rsidTr="00382601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Территории общего пользования (площади), (м</w:t>
            </w:r>
            <w:proofErr w:type="gramStart"/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/ человек)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 20 минут</w:t>
            </w:r>
          </w:p>
        </w:tc>
      </w:tr>
      <w:tr w:rsidR="009874B2" w:rsidRPr="009874B2" w:rsidTr="00382601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Пляжи, (м</w:t>
            </w:r>
            <w:proofErr w:type="gramStart"/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/ человек, с учетом коэффициента одновременной загрузки – 0,2)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 1,5 часа</w:t>
            </w:r>
          </w:p>
        </w:tc>
      </w:tr>
      <w:tr w:rsidR="009874B2" w:rsidRPr="009874B2" w:rsidTr="00382601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Пешеходные дорожки, (км/км</w:t>
            </w:r>
            <w:proofErr w:type="gramStart"/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874B2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застройки)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74B2" w:rsidRPr="009874B2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2">
              <w:rPr>
                <w:rFonts w:ascii="Times New Roman" w:hAnsi="Times New Roman" w:cs="Times New Roman"/>
                <w:sz w:val="24"/>
                <w:szCs w:val="24"/>
              </w:rPr>
              <w:t>Не далее 0,05 км.</w:t>
            </w:r>
          </w:p>
        </w:tc>
      </w:tr>
    </w:tbl>
    <w:p w:rsidR="009874B2" w:rsidRPr="009874B2" w:rsidRDefault="009874B2" w:rsidP="009874B2">
      <w:pPr>
        <w:rPr>
          <w:rFonts w:ascii="Times New Roman" w:hAnsi="Times New Roman" w:cs="Times New Roman"/>
          <w:sz w:val="24"/>
          <w:szCs w:val="24"/>
        </w:rPr>
      </w:pPr>
    </w:p>
    <w:p w:rsidR="009874B2" w:rsidRPr="009874B2" w:rsidRDefault="009874B2" w:rsidP="009874B2">
      <w:pPr>
        <w:rPr>
          <w:rFonts w:ascii="Times New Roman" w:hAnsi="Times New Roman" w:cs="Times New Roman"/>
          <w:sz w:val="24"/>
          <w:szCs w:val="24"/>
        </w:rPr>
      </w:pPr>
    </w:p>
    <w:p w:rsidR="009874B2" w:rsidRPr="009874B2" w:rsidRDefault="009874B2" w:rsidP="009874B2">
      <w:pPr>
        <w:rPr>
          <w:rFonts w:ascii="Times New Roman" w:hAnsi="Times New Roman" w:cs="Times New Roman"/>
          <w:sz w:val="24"/>
          <w:szCs w:val="24"/>
        </w:rPr>
      </w:pPr>
      <w:r w:rsidRPr="009874B2">
        <w:rPr>
          <w:rFonts w:ascii="Times New Roman" w:hAnsi="Times New Roman" w:cs="Times New Roman"/>
          <w:sz w:val="24"/>
          <w:szCs w:val="24"/>
        </w:rPr>
        <w:t>Раздел  II. Обоснование расчетных показателей</w:t>
      </w:r>
    </w:p>
    <w:p w:rsidR="009874B2" w:rsidRPr="009874B2" w:rsidRDefault="009874B2" w:rsidP="009874B2">
      <w:pPr>
        <w:rPr>
          <w:rFonts w:ascii="Times New Roman" w:hAnsi="Times New Roman" w:cs="Times New Roman"/>
          <w:sz w:val="24"/>
          <w:szCs w:val="24"/>
        </w:rPr>
      </w:pPr>
    </w:p>
    <w:p w:rsidR="009874B2" w:rsidRPr="009874B2" w:rsidRDefault="009874B2" w:rsidP="009874B2">
      <w:pPr>
        <w:rPr>
          <w:rFonts w:ascii="Times New Roman" w:hAnsi="Times New Roman" w:cs="Times New Roman"/>
          <w:sz w:val="24"/>
          <w:szCs w:val="24"/>
        </w:rPr>
      </w:pPr>
      <w:r w:rsidRPr="009874B2">
        <w:rPr>
          <w:rFonts w:ascii="Times New Roman" w:hAnsi="Times New Roman" w:cs="Times New Roman"/>
          <w:sz w:val="24"/>
          <w:szCs w:val="24"/>
        </w:rPr>
        <w:t>Глава 6. Общая характеристика</w:t>
      </w:r>
    </w:p>
    <w:p w:rsidR="009874B2" w:rsidRPr="009874B2" w:rsidRDefault="009874B2" w:rsidP="009874B2">
      <w:pPr>
        <w:rPr>
          <w:rFonts w:ascii="Times New Roman" w:hAnsi="Times New Roman" w:cs="Times New Roman"/>
          <w:sz w:val="24"/>
          <w:szCs w:val="24"/>
        </w:rPr>
      </w:pPr>
      <w:r w:rsidRPr="009874B2">
        <w:rPr>
          <w:rFonts w:ascii="Times New Roman" w:hAnsi="Times New Roman" w:cs="Times New Roman"/>
          <w:sz w:val="24"/>
          <w:szCs w:val="24"/>
        </w:rPr>
        <w:t xml:space="preserve">а) Географическое положение. </w:t>
      </w:r>
    </w:p>
    <w:p w:rsidR="009874B2" w:rsidRPr="009874B2" w:rsidRDefault="00EE6DD1" w:rsidP="009874B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33F2E">
        <w:rPr>
          <w:rFonts w:ascii="Times New Roman" w:hAnsi="Times New Roman" w:cs="Times New Roman"/>
          <w:sz w:val="24"/>
          <w:szCs w:val="24"/>
        </w:rPr>
        <w:t>Межборный</w:t>
      </w:r>
      <w:proofErr w:type="spellEnd"/>
      <w:r w:rsidR="009874B2" w:rsidRPr="009874B2">
        <w:rPr>
          <w:rFonts w:ascii="Times New Roman" w:hAnsi="Times New Roman" w:cs="Times New Roman"/>
          <w:sz w:val="24"/>
          <w:szCs w:val="24"/>
        </w:rPr>
        <w:t xml:space="preserve"> сельсовет расположен в </w:t>
      </w:r>
      <w:r w:rsidR="005922BB" w:rsidRPr="00633F2E">
        <w:rPr>
          <w:rFonts w:ascii="Times New Roman" w:hAnsi="Times New Roman" w:cs="Times New Roman"/>
          <w:sz w:val="24"/>
          <w:szCs w:val="24"/>
        </w:rPr>
        <w:t>северной</w:t>
      </w:r>
      <w:r w:rsidR="009874B2" w:rsidRPr="009874B2">
        <w:rPr>
          <w:rFonts w:ascii="Times New Roman" w:hAnsi="Times New Roman" w:cs="Times New Roman"/>
          <w:sz w:val="24"/>
          <w:szCs w:val="24"/>
        </w:rPr>
        <w:t xml:space="preserve"> части </w:t>
      </w:r>
      <w:proofErr w:type="spellStart"/>
      <w:r w:rsidR="009874B2" w:rsidRPr="009874B2">
        <w:rPr>
          <w:rFonts w:ascii="Times New Roman" w:hAnsi="Times New Roman" w:cs="Times New Roman"/>
          <w:sz w:val="24"/>
          <w:szCs w:val="24"/>
        </w:rPr>
        <w:t>Притобольного</w:t>
      </w:r>
      <w:proofErr w:type="spellEnd"/>
      <w:r w:rsidR="009874B2" w:rsidRPr="009874B2">
        <w:rPr>
          <w:rFonts w:ascii="Times New Roman" w:hAnsi="Times New Roman" w:cs="Times New Roman"/>
          <w:sz w:val="24"/>
          <w:szCs w:val="24"/>
        </w:rPr>
        <w:t xml:space="preserve">  района. Имеет общие границы:</w:t>
      </w:r>
    </w:p>
    <w:p w:rsidR="009874B2" w:rsidRPr="009874B2" w:rsidRDefault="009874B2" w:rsidP="009874B2">
      <w:pPr>
        <w:rPr>
          <w:rFonts w:ascii="Times New Roman" w:hAnsi="Times New Roman" w:cs="Times New Roman"/>
          <w:sz w:val="24"/>
          <w:szCs w:val="24"/>
        </w:rPr>
      </w:pPr>
      <w:r w:rsidRPr="009874B2">
        <w:rPr>
          <w:rFonts w:ascii="Times New Roman" w:hAnsi="Times New Roman" w:cs="Times New Roman"/>
          <w:sz w:val="24"/>
          <w:szCs w:val="24"/>
        </w:rPr>
        <w:t>на востоке — с </w:t>
      </w:r>
      <w:proofErr w:type="spellStart"/>
      <w:r w:rsidRPr="009874B2">
        <w:rPr>
          <w:rFonts w:ascii="Times New Roman" w:hAnsi="Times New Roman" w:cs="Times New Roman"/>
          <w:sz w:val="24"/>
          <w:szCs w:val="24"/>
        </w:rPr>
        <w:t>Куртамышским</w:t>
      </w:r>
      <w:proofErr w:type="spellEnd"/>
      <w:r w:rsidRPr="009874B2">
        <w:rPr>
          <w:rFonts w:ascii="Times New Roman" w:hAnsi="Times New Roman" w:cs="Times New Roman"/>
          <w:sz w:val="24"/>
          <w:szCs w:val="24"/>
        </w:rPr>
        <w:t xml:space="preserve"> районом Курганской области;</w:t>
      </w:r>
    </w:p>
    <w:p w:rsidR="009874B2" w:rsidRPr="009874B2" w:rsidRDefault="009874B2" w:rsidP="009874B2">
      <w:pPr>
        <w:rPr>
          <w:rFonts w:ascii="Times New Roman" w:hAnsi="Times New Roman" w:cs="Times New Roman"/>
          <w:sz w:val="24"/>
          <w:szCs w:val="24"/>
        </w:rPr>
      </w:pPr>
      <w:r w:rsidRPr="009874B2">
        <w:rPr>
          <w:rFonts w:ascii="Times New Roman" w:hAnsi="Times New Roman" w:cs="Times New Roman"/>
          <w:sz w:val="24"/>
          <w:szCs w:val="24"/>
        </w:rPr>
        <w:t>на севере — с </w:t>
      </w:r>
      <w:proofErr w:type="spellStart"/>
      <w:r w:rsidR="005922BB" w:rsidRPr="00633F2E">
        <w:rPr>
          <w:rFonts w:ascii="Times New Roman" w:hAnsi="Times New Roman" w:cs="Times New Roman"/>
          <w:sz w:val="24"/>
          <w:szCs w:val="24"/>
        </w:rPr>
        <w:t>Чернавским</w:t>
      </w:r>
      <w:proofErr w:type="spellEnd"/>
      <w:r w:rsidR="005922BB" w:rsidRPr="00633F2E">
        <w:rPr>
          <w:rFonts w:ascii="Times New Roman" w:hAnsi="Times New Roman" w:cs="Times New Roman"/>
          <w:sz w:val="24"/>
          <w:szCs w:val="24"/>
        </w:rPr>
        <w:t xml:space="preserve"> </w:t>
      </w:r>
      <w:r w:rsidRPr="009874B2">
        <w:rPr>
          <w:rFonts w:ascii="Times New Roman" w:hAnsi="Times New Roman" w:cs="Times New Roman"/>
          <w:sz w:val="24"/>
          <w:szCs w:val="24"/>
        </w:rPr>
        <w:t xml:space="preserve"> сельсоветом;</w:t>
      </w:r>
    </w:p>
    <w:p w:rsidR="009874B2" w:rsidRPr="009874B2" w:rsidRDefault="009874B2" w:rsidP="009874B2">
      <w:pPr>
        <w:rPr>
          <w:rFonts w:ascii="Times New Roman" w:hAnsi="Times New Roman" w:cs="Times New Roman"/>
          <w:sz w:val="24"/>
          <w:szCs w:val="24"/>
        </w:rPr>
      </w:pPr>
      <w:r w:rsidRPr="009874B2">
        <w:rPr>
          <w:rFonts w:ascii="Times New Roman" w:hAnsi="Times New Roman" w:cs="Times New Roman"/>
          <w:sz w:val="24"/>
          <w:szCs w:val="24"/>
        </w:rPr>
        <w:lastRenderedPageBreak/>
        <w:t>на  западе — с Давыдовским сельсоветом;</w:t>
      </w:r>
    </w:p>
    <w:p w:rsidR="009874B2" w:rsidRPr="009874B2" w:rsidRDefault="009874B2" w:rsidP="009874B2">
      <w:pPr>
        <w:rPr>
          <w:rFonts w:ascii="Times New Roman" w:hAnsi="Times New Roman" w:cs="Times New Roman"/>
          <w:sz w:val="24"/>
          <w:szCs w:val="24"/>
        </w:rPr>
      </w:pPr>
      <w:r w:rsidRPr="009874B2">
        <w:rPr>
          <w:rFonts w:ascii="Times New Roman" w:hAnsi="Times New Roman" w:cs="Times New Roman"/>
          <w:sz w:val="24"/>
          <w:szCs w:val="24"/>
        </w:rPr>
        <w:t xml:space="preserve">на юге — </w:t>
      </w:r>
      <w:r w:rsidRPr="00633F2E">
        <w:rPr>
          <w:rFonts w:ascii="Times New Roman" w:hAnsi="Times New Roman" w:cs="Times New Roman"/>
          <w:sz w:val="24"/>
          <w:szCs w:val="24"/>
        </w:rPr>
        <w:t>с </w:t>
      </w:r>
      <w:r w:rsidR="005922BB" w:rsidRPr="00633F2E">
        <w:rPr>
          <w:rFonts w:ascii="Times New Roman" w:hAnsi="Times New Roman" w:cs="Times New Roman"/>
          <w:sz w:val="24"/>
          <w:szCs w:val="24"/>
        </w:rPr>
        <w:t>Глядянским</w:t>
      </w:r>
      <w:r w:rsidRPr="009874B2">
        <w:rPr>
          <w:rFonts w:ascii="Times New Roman" w:hAnsi="Times New Roman" w:cs="Times New Roman"/>
          <w:sz w:val="24"/>
          <w:szCs w:val="24"/>
        </w:rPr>
        <w:t xml:space="preserve"> сельсоветом.</w:t>
      </w:r>
    </w:p>
    <w:p w:rsidR="009874B2" w:rsidRPr="009874B2" w:rsidRDefault="009874B2" w:rsidP="009874B2">
      <w:pPr>
        <w:rPr>
          <w:rFonts w:ascii="Times New Roman" w:hAnsi="Times New Roman" w:cs="Times New Roman"/>
          <w:sz w:val="24"/>
          <w:szCs w:val="24"/>
        </w:rPr>
      </w:pPr>
      <w:r w:rsidRPr="009874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74B2" w:rsidRPr="00382601" w:rsidRDefault="009874B2" w:rsidP="009874B2">
      <w:pPr>
        <w:rPr>
          <w:rFonts w:ascii="Times New Roman" w:hAnsi="Times New Roman" w:cs="Times New Roman"/>
          <w:sz w:val="24"/>
          <w:szCs w:val="24"/>
        </w:rPr>
      </w:pPr>
      <w:r w:rsidRPr="009874B2">
        <w:t xml:space="preserve"> </w:t>
      </w:r>
      <w:r w:rsidRPr="00382601">
        <w:rPr>
          <w:rFonts w:ascii="Times New Roman" w:hAnsi="Times New Roman" w:cs="Times New Roman"/>
          <w:sz w:val="24"/>
          <w:szCs w:val="24"/>
        </w:rPr>
        <w:t xml:space="preserve">В состав поселения входит </w:t>
      </w:r>
      <w:r w:rsidR="005922BB" w:rsidRPr="00633F2E">
        <w:rPr>
          <w:rFonts w:ascii="Times New Roman" w:hAnsi="Times New Roman" w:cs="Times New Roman"/>
          <w:sz w:val="24"/>
          <w:szCs w:val="24"/>
        </w:rPr>
        <w:t>1</w:t>
      </w:r>
      <w:r w:rsidRPr="00382601">
        <w:rPr>
          <w:rFonts w:ascii="Times New Roman" w:hAnsi="Times New Roman" w:cs="Times New Roman"/>
          <w:sz w:val="24"/>
          <w:szCs w:val="24"/>
        </w:rPr>
        <w:t xml:space="preserve"> населенны</w:t>
      </w:r>
      <w:r w:rsidR="005922BB" w:rsidRPr="00633F2E">
        <w:rPr>
          <w:rFonts w:ascii="Times New Roman" w:hAnsi="Times New Roman" w:cs="Times New Roman"/>
          <w:sz w:val="24"/>
          <w:szCs w:val="24"/>
        </w:rPr>
        <w:t>й</w:t>
      </w:r>
      <w:r w:rsidRPr="00382601">
        <w:rPr>
          <w:rFonts w:ascii="Times New Roman" w:hAnsi="Times New Roman" w:cs="Times New Roman"/>
          <w:sz w:val="24"/>
          <w:szCs w:val="24"/>
        </w:rPr>
        <w:t xml:space="preserve"> пункт.</w:t>
      </w:r>
    </w:p>
    <w:p w:rsidR="009874B2" w:rsidRPr="00382601" w:rsidRDefault="009874B2" w:rsidP="009874B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0"/>
        <w:gridCol w:w="2336"/>
        <w:gridCol w:w="2909"/>
        <w:gridCol w:w="1494"/>
      </w:tblGrid>
      <w:tr w:rsidR="009874B2" w:rsidRPr="00382601" w:rsidTr="00382601">
        <w:trPr>
          <w:trHeight w:val="359"/>
          <w:tblHeader/>
        </w:trPr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9874B2" w:rsidRPr="0038260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6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9874B2" w:rsidRPr="0038260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601">
              <w:rPr>
                <w:rFonts w:ascii="Times New Roman" w:hAnsi="Times New Roman" w:cs="Times New Roman"/>
                <w:sz w:val="24"/>
                <w:szCs w:val="24"/>
              </w:rPr>
              <w:t>Населённый пункт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9874B2" w:rsidRPr="0038260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601">
              <w:rPr>
                <w:rFonts w:ascii="Times New Roman" w:hAnsi="Times New Roman" w:cs="Times New Roman"/>
                <w:sz w:val="24"/>
                <w:szCs w:val="24"/>
              </w:rPr>
              <w:t>Тип населённого пункта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9874B2" w:rsidRPr="0038260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60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9874B2" w:rsidRPr="00382601" w:rsidTr="00382601">
        <w:trPr>
          <w:trHeight w:val="343"/>
        </w:trPr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874B2" w:rsidRPr="0038260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874B2" w:rsidRPr="00633F2E" w:rsidRDefault="005922BB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F2E">
              <w:rPr>
                <w:rFonts w:ascii="Times New Roman" w:hAnsi="Times New Roman" w:cs="Times New Roman"/>
                <w:sz w:val="24"/>
                <w:szCs w:val="24"/>
              </w:rPr>
              <w:t>Межборное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874B2" w:rsidRPr="00382601" w:rsidRDefault="00633F2E" w:rsidP="0059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r w:rsidR="009874B2" w:rsidRPr="003826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874B2" w:rsidRPr="00382601" w:rsidRDefault="003E5C03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</w:tr>
    </w:tbl>
    <w:p w:rsidR="009874B2" w:rsidRPr="00382601" w:rsidRDefault="009874B2" w:rsidP="009874B2">
      <w:pPr>
        <w:rPr>
          <w:rFonts w:ascii="Times New Roman" w:hAnsi="Times New Roman" w:cs="Times New Roman"/>
          <w:sz w:val="24"/>
          <w:szCs w:val="24"/>
        </w:rPr>
      </w:pPr>
    </w:p>
    <w:p w:rsidR="009874B2" w:rsidRPr="00382601" w:rsidRDefault="009874B2" w:rsidP="009874B2">
      <w:pPr>
        <w:rPr>
          <w:rFonts w:ascii="Times New Roman" w:hAnsi="Times New Roman" w:cs="Times New Roman"/>
          <w:sz w:val="24"/>
          <w:szCs w:val="24"/>
        </w:rPr>
      </w:pPr>
      <w:r w:rsidRPr="00382601">
        <w:rPr>
          <w:rFonts w:ascii="Times New Roman" w:hAnsi="Times New Roman" w:cs="Times New Roman"/>
          <w:sz w:val="24"/>
          <w:szCs w:val="24"/>
        </w:rPr>
        <w:t xml:space="preserve"> б) Транспорт.</w:t>
      </w:r>
    </w:p>
    <w:p w:rsidR="009874B2" w:rsidRPr="00382601" w:rsidRDefault="009874B2" w:rsidP="00382601">
      <w:pPr>
        <w:jc w:val="both"/>
        <w:rPr>
          <w:rFonts w:ascii="Times New Roman" w:hAnsi="Times New Roman" w:cs="Times New Roman"/>
          <w:sz w:val="24"/>
          <w:szCs w:val="24"/>
        </w:rPr>
      </w:pPr>
      <w:r w:rsidRPr="00382601">
        <w:rPr>
          <w:rFonts w:ascii="Times New Roman" w:hAnsi="Times New Roman" w:cs="Times New Roman"/>
          <w:sz w:val="24"/>
          <w:szCs w:val="24"/>
        </w:rPr>
        <w:t xml:space="preserve">Транспортное сообщение осуществляется по автомобильным дорогам. Межпоселковые автомобильные дороги - регионального значения. </w:t>
      </w:r>
      <w:proofErr w:type="spellStart"/>
      <w:r w:rsidRPr="00382601">
        <w:rPr>
          <w:rFonts w:ascii="Times New Roman" w:hAnsi="Times New Roman" w:cs="Times New Roman"/>
          <w:sz w:val="24"/>
          <w:szCs w:val="24"/>
        </w:rPr>
        <w:t>Внутрипоселковые</w:t>
      </w:r>
      <w:proofErr w:type="spellEnd"/>
      <w:r w:rsidRPr="00382601">
        <w:rPr>
          <w:rFonts w:ascii="Times New Roman" w:hAnsi="Times New Roman" w:cs="Times New Roman"/>
          <w:sz w:val="24"/>
          <w:szCs w:val="24"/>
        </w:rPr>
        <w:t xml:space="preserve">   автомобильные дороги - местного значения. </w:t>
      </w:r>
    </w:p>
    <w:p w:rsidR="009874B2" w:rsidRPr="00382601" w:rsidRDefault="009874B2" w:rsidP="009874B2">
      <w:pPr>
        <w:rPr>
          <w:rFonts w:ascii="Times New Roman" w:hAnsi="Times New Roman" w:cs="Times New Roman"/>
          <w:sz w:val="24"/>
          <w:szCs w:val="24"/>
        </w:rPr>
      </w:pPr>
      <w:r w:rsidRPr="00382601">
        <w:rPr>
          <w:rFonts w:ascii="Times New Roman" w:hAnsi="Times New Roman" w:cs="Times New Roman"/>
          <w:sz w:val="24"/>
          <w:szCs w:val="24"/>
        </w:rPr>
        <w:t xml:space="preserve">в) Физкультура, спорт, образование, культура, здравоохранение. </w:t>
      </w:r>
    </w:p>
    <w:p w:rsidR="009874B2" w:rsidRPr="00382601" w:rsidRDefault="009874B2" w:rsidP="00382601">
      <w:pPr>
        <w:jc w:val="both"/>
        <w:rPr>
          <w:rFonts w:ascii="Times New Roman" w:hAnsi="Times New Roman" w:cs="Times New Roman"/>
          <w:sz w:val="24"/>
          <w:szCs w:val="24"/>
        </w:rPr>
      </w:pPr>
      <w:r w:rsidRPr="00382601">
        <w:rPr>
          <w:rFonts w:ascii="Times New Roman" w:hAnsi="Times New Roman" w:cs="Times New Roman"/>
          <w:sz w:val="24"/>
          <w:szCs w:val="24"/>
        </w:rPr>
        <w:t xml:space="preserve">На территории поселения расположены: одна  </w:t>
      </w:r>
      <w:r w:rsidR="00D7616D">
        <w:rPr>
          <w:rFonts w:ascii="Times New Roman" w:hAnsi="Times New Roman" w:cs="Times New Roman"/>
          <w:sz w:val="24"/>
          <w:szCs w:val="24"/>
        </w:rPr>
        <w:t>9-ти летняя</w:t>
      </w:r>
      <w:r w:rsidRPr="00382601">
        <w:rPr>
          <w:rFonts w:ascii="Times New Roman" w:hAnsi="Times New Roman" w:cs="Times New Roman"/>
          <w:sz w:val="24"/>
          <w:szCs w:val="24"/>
        </w:rPr>
        <w:t xml:space="preserve"> общеобразовательная школа, </w:t>
      </w:r>
      <w:r w:rsidR="00D7616D">
        <w:rPr>
          <w:rFonts w:ascii="Times New Roman" w:hAnsi="Times New Roman" w:cs="Times New Roman"/>
          <w:sz w:val="24"/>
          <w:szCs w:val="24"/>
        </w:rPr>
        <w:t xml:space="preserve">одно </w:t>
      </w:r>
      <w:r w:rsidRPr="00382601">
        <w:rPr>
          <w:rFonts w:ascii="Times New Roman" w:hAnsi="Times New Roman" w:cs="Times New Roman"/>
          <w:sz w:val="24"/>
          <w:szCs w:val="24"/>
        </w:rPr>
        <w:t>учреждени</w:t>
      </w:r>
      <w:r w:rsidR="00C721A9">
        <w:rPr>
          <w:rFonts w:ascii="Times New Roman" w:hAnsi="Times New Roman" w:cs="Times New Roman"/>
          <w:sz w:val="24"/>
          <w:szCs w:val="24"/>
        </w:rPr>
        <w:t>е</w:t>
      </w:r>
      <w:r w:rsidRPr="00382601">
        <w:rPr>
          <w:rFonts w:ascii="Times New Roman" w:hAnsi="Times New Roman" w:cs="Times New Roman"/>
          <w:sz w:val="24"/>
          <w:szCs w:val="24"/>
        </w:rPr>
        <w:t xml:space="preserve"> культуры,</w:t>
      </w:r>
      <w:r w:rsidR="00157ACC">
        <w:rPr>
          <w:rFonts w:ascii="Times New Roman" w:hAnsi="Times New Roman" w:cs="Times New Roman"/>
          <w:sz w:val="24"/>
          <w:szCs w:val="24"/>
        </w:rPr>
        <w:t xml:space="preserve"> одна библиотека,</w:t>
      </w:r>
      <w:r w:rsidRPr="00382601">
        <w:rPr>
          <w:rFonts w:ascii="Times New Roman" w:hAnsi="Times New Roman" w:cs="Times New Roman"/>
          <w:sz w:val="24"/>
          <w:szCs w:val="24"/>
        </w:rPr>
        <w:t xml:space="preserve">  од</w:t>
      </w:r>
      <w:r w:rsidR="004549B8">
        <w:rPr>
          <w:rFonts w:ascii="Times New Roman" w:hAnsi="Times New Roman" w:cs="Times New Roman"/>
          <w:sz w:val="24"/>
          <w:szCs w:val="24"/>
        </w:rPr>
        <w:t>и</w:t>
      </w:r>
      <w:r w:rsidRPr="00382601">
        <w:rPr>
          <w:rFonts w:ascii="Times New Roman" w:hAnsi="Times New Roman" w:cs="Times New Roman"/>
          <w:sz w:val="24"/>
          <w:szCs w:val="24"/>
        </w:rPr>
        <w:t>н</w:t>
      </w:r>
      <w:r w:rsidR="004549B8">
        <w:rPr>
          <w:rFonts w:ascii="Times New Roman" w:hAnsi="Times New Roman" w:cs="Times New Roman"/>
          <w:sz w:val="24"/>
          <w:szCs w:val="24"/>
        </w:rPr>
        <w:t xml:space="preserve"> ФАП</w:t>
      </w:r>
      <w:r w:rsidR="0074572F">
        <w:rPr>
          <w:rFonts w:ascii="Times New Roman" w:hAnsi="Times New Roman" w:cs="Times New Roman"/>
          <w:sz w:val="24"/>
          <w:szCs w:val="24"/>
        </w:rPr>
        <w:t>.</w:t>
      </w:r>
    </w:p>
    <w:p w:rsidR="009874B2" w:rsidRPr="00382601" w:rsidRDefault="009874B2" w:rsidP="009874B2">
      <w:pPr>
        <w:rPr>
          <w:rFonts w:ascii="Times New Roman" w:hAnsi="Times New Roman" w:cs="Times New Roman"/>
          <w:sz w:val="24"/>
          <w:szCs w:val="24"/>
        </w:rPr>
      </w:pPr>
      <w:r w:rsidRPr="00382601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382601">
        <w:rPr>
          <w:rFonts w:ascii="Times New Roman" w:hAnsi="Times New Roman" w:cs="Times New Roman"/>
          <w:sz w:val="24"/>
          <w:szCs w:val="24"/>
        </w:rPr>
        <w:t>Электро-тепло</w:t>
      </w:r>
      <w:proofErr w:type="spellEnd"/>
      <w:r w:rsidRPr="00382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601"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 w:rsidRPr="00382601">
        <w:rPr>
          <w:rFonts w:ascii="Times New Roman" w:hAnsi="Times New Roman" w:cs="Times New Roman"/>
          <w:sz w:val="24"/>
          <w:szCs w:val="24"/>
        </w:rPr>
        <w:t xml:space="preserve"> и водоснабжение, водоотведение.</w:t>
      </w:r>
    </w:p>
    <w:p w:rsidR="009874B2" w:rsidRPr="00382601" w:rsidRDefault="009874B2" w:rsidP="00382601">
      <w:pPr>
        <w:jc w:val="both"/>
        <w:rPr>
          <w:rFonts w:ascii="Times New Roman" w:hAnsi="Times New Roman" w:cs="Times New Roman"/>
          <w:sz w:val="24"/>
          <w:szCs w:val="24"/>
        </w:rPr>
      </w:pPr>
      <w:r w:rsidRPr="00382601">
        <w:rPr>
          <w:rFonts w:ascii="Times New Roman" w:hAnsi="Times New Roman" w:cs="Times New Roman"/>
          <w:sz w:val="24"/>
          <w:szCs w:val="24"/>
        </w:rPr>
        <w:t>На территории населенн</w:t>
      </w:r>
      <w:r w:rsidR="00C721A9">
        <w:rPr>
          <w:rFonts w:ascii="Times New Roman" w:hAnsi="Times New Roman" w:cs="Times New Roman"/>
          <w:sz w:val="24"/>
          <w:szCs w:val="24"/>
        </w:rPr>
        <w:t>ого</w:t>
      </w:r>
      <w:r w:rsidRPr="00382601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C721A9">
        <w:rPr>
          <w:rFonts w:ascii="Times New Roman" w:hAnsi="Times New Roman" w:cs="Times New Roman"/>
          <w:sz w:val="24"/>
          <w:szCs w:val="24"/>
        </w:rPr>
        <w:t>а</w:t>
      </w:r>
      <w:r w:rsidRPr="00382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753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382601">
        <w:rPr>
          <w:rFonts w:ascii="Times New Roman" w:hAnsi="Times New Roman" w:cs="Times New Roman"/>
          <w:sz w:val="24"/>
          <w:szCs w:val="24"/>
        </w:rPr>
        <w:t xml:space="preserve"> сельсовета имеется: </w:t>
      </w:r>
      <w:r w:rsidR="00D7616D">
        <w:rPr>
          <w:rFonts w:ascii="Times New Roman" w:hAnsi="Times New Roman" w:cs="Times New Roman"/>
          <w:sz w:val="24"/>
          <w:szCs w:val="24"/>
        </w:rPr>
        <w:t>3</w:t>
      </w:r>
      <w:r w:rsidRPr="00382601">
        <w:rPr>
          <w:rFonts w:ascii="Times New Roman" w:hAnsi="Times New Roman" w:cs="Times New Roman"/>
          <w:sz w:val="24"/>
          <w:szCs w:val="24"/>
        </w:rPr>
        <w:t xml:space="preserve"> км водопроводных сетей, 0,</w:t>
      </w:r>
      <w:r w:rsidR="002C6753">
        <w:rPr>
          <w:rFonts w:ascii="Times New Roman" w:hAnsi="Times New Roman" w:cs="Times New Roman"/>
          <w:sz w:val="24"/>
          <w:szCs w:val="24"/>
        </w:rPr>
        <w:t>185</w:t>
      </w:r>
      <w:r w:rsidRPr="00382601">
        <w:rPr>
          <w:rFonts w:ascii="Times New Roman" w:hAnsi="Times New Roman" w:cs="Times New Roman"/>
          <w:sz w:val="24"/>
          <w:szCs w:val="24"/>
        </w:rPr>
        <w:t xml:space="preserve"> км теплотра</w:t>
      </w:r>
      <w:proofErr w:type="gramStart"/>
      <w:r w:rsidRPr="00382601">
        <w:rPr>
          <w:rFonts w:ascii="Times New Roman" w:hAnsi="Times New Roman" w:cs="Times New Roman"/>
          <w:sz w:val="24"/>
          <w:szCs w:val="24"/>
        </w:rPr>
        <w:t>сс в дв</w:t>
      </w:r>
      <w:proofErr w:type="gramEnd"/>
      <w:r w:rsidRPr="00382601">
        <w:rPr>
          <w:rFonts w:ascii="Times New Roman" w:hAnsi="Times New Roman" w:cs="Times New Roman"/>
          <w:sz w:val="24"/>
          <w:szCs w:val="24"/>
        </w:rPr>
        <w:t>ухтруб</w:t>
      </w:r>
      <w:r w:rsidR="00D7616D">
        <w:rPr>
          <w:rFonts w:ascii="Times New Roman" w:hAnsi="Times New Roman" w:cs="Times New Roman"/>
          <w:sz w:val="24"/>
          <w:szCs w:val="24"/>
        </w:rPr>
        <w:t>ном исполнении</w:t>
      </w:r>
      <w:r w:rsidRPr="00382601">
        <w:rPr>
          <w:rFonts w:ascii="Times New Roman" w:hAnsi="Times New Roman" w:cs="Times New Roman"/>
          <w:sz w:val="24"/>
          <w:szCs w:val="24"/>
        </w:rPr>
        <w:t>.  Газоснабжение осуществ</w:t>
      </w:r>
      <w:r w:rsidR="0074572F">
        <w:rPr>
          <w:rFonts w:ascii="Times New Roman" w:hAnsi="Times New Roman" w:cs="Times New Roman"/>
          <w:sz w:val="24"/>
          <w:szCs w:val="24"/>
        </w:rPr>
        <w:t xml:space="preserve">ляется от автономных источников, одна </w:t>
      </w:r>
      <w:proofErr w:type="spellStart"/>
      <w:r w:rsidR="0074572F">
        <w:rPr>
          <w:rFonts w:ascii="Times New Roman" w:hAnsi="Times New Roman" w:cs="Times New Roman"/>
          <w:sz w:val="24"/>
          <w:szCs w:val="24"/>
        </w:rPr>
        <w:t>автогазозаправочная</w:t>
      </w:r>
      <w:proofErr w:type="spellEnd"/>
      <w:r w:rsidR="0074572F">
        <w:rPr>
          <w:rFonts w:ascii="Times New Roman" w:hAnsi="Times New Roman" w:cs="Times New Roman"/>
          <w:sz w:val="24"/>
          <w:szCs w:val="24"/>
        </w:rPr>
        <w:t xml:space="preserve"> станция.</w:t>
      </w:r>
      <w:r w:rsidRPr="00382601">
        <w:rPr>
          <w:rFonts w:ascii="Times New Roman" w:hAnsi="Times New Roman" w:cs="Times New Roman"/>
          <w:sz w:val="24"/>
          <w:szCs w:val="24"/>
        </w:rPr>
        <w:t xml:space="preserve"> Электроснабжение поселения осуществляется воздушными линиями электропередачи 110 кВ, 35 кВ,0,4 кВ.</w:t>
      </w:r>
    </w:p>
    <w:p w:rsidR="009874B2" w:rsidRPr="00382601" w:rsidRDefault="009874B2" w:rsidP="009874B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8260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82601">
        <w:rPr>
          <w:rFonts w:ascii="Times New Roman" w:hAnsi="Times New Roman" w:cs="Times New Roman"/>
          <w:sz w:val="24"/>
          <w:szCs w:val="24"/>
        </w:rPr>
        <w:t>) Иные области. Экономика.</w:t>
      </w:r>
    </w:p>
    <w:p w:rsidR="009874B2" w:rsidRPr="00382601" w:rsidRDefault="009874B2" w:rsidP="00382601">
      <w:pPr>
        <w:jc w:val="both"/>
        <w:rPr>
          <w:rFonts w:ascii="Times New Roman" w:hAnsi="Times New Roman" w:cs="Times New Roman"/>
          <w:sz w:val="24"/>
          <w:szCs w:val="24"/>
        </w:rPr>
      </w:pPr>
      <w:r w:rsidRPr="00382601">
        <w:rPr>
          <w:rFonts w:ascii="Times New Roman" w:hAnsi="Times New Roman" w:cs="Times New Roman"/>
          <w:sz w:val="24"/>
          <w:szCs w:val="24"/>
        </w:rPr>
        <w:t xml:space="preserve"> Основные направления  экономической деятельности – сельское хозяйство. Предприятия торговли предоставлены сетью розничных магазинов товаров повседневного потребления и смешанных товаров. На территории поселения оказываются услуги телефонной и сотовой связи.</w:t>
      </w:r>
    </w:p>
    <w:p w:rsidR="009874B2" w:rsidRPr="00382601" w:rsidRDefault="009874B2" w:rsidP="009874B2">
      <w:pPr>
        <w:rPr>
          <w:rFonts w:ascii="Times New Roman" w:hAnsi="Times New Roman" w:cs="Times New Roman"/>
          <w:sz w:val="24"/>
          <w:szCs w:val="24"/>
        </w:rPr>
      </w:pPr>
      <w:r w:rsidRPr="00382601">
        <w:rPr>
          <w:rFonts w:ascii="Times New Roman" w:hAnsi="Times New Roman" w:cs="Times New Roman"/>
          <w:sz w:val="24"/>
          <w:szCs w:val="24"/>
        </w:rPr>
        <w:t>ж) Обработка, утилизация твердых бытовых отходов.</w:t>
      </w:r>
    </w:p>
    <w:p w:rsidR="009874B2" w:rsidRPr="00382601" w:rsidRDefault="009874B2" w:rsidP="009874B2">
      <w:pPr>
        <w:rPr>
          <w:rFonts w:ascii="Times New Roman" w:hAnsi="Times New Roman" w:cs="Times New Roman"/>
          <w:sz w:val="24"/>
          <w:szCs w:val="24"/>
        </w:rPr>
      </w:pPr>
      <w:r w:rsidRPr="00382601">
        <w:rPr>
          <w:rFonts w:ascii="Times New Roman" w:hAnsi="Times New Roman" w:cs="Times New Roman"/>
          <w:sz w:val="24"/>
          <w:szCs w:val="24"/>
        </w:rPr>
        <w:t xml:space="preserve">Для временного размещения бытовых и коммунальных отходов имеется площадка северо-восточной  части села </w:t>
      </w:r>
      <w:proofErr w:type="spellStart"/>
      <w:r w:rsidRPr="00382601">
        <w:rPr>
          <w:rFonts w:ascii="Times New Roman" w:hAnsi="Times New Roman" w:cs="Times New Roman"/>
          <w:sz w:val="24"/>
          <w:szCs w:val="24"/>
        </w:rPr>
        <w:t>Межборное</w:t>
      </w:r>
      <w:proofErr w:type="spellEnd"/>
      <w:r w:rsidRPr="003826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74B2" w:rsidRPr="00382601" w:rsidRDefault="009874B2" w:rsidP="009874B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8260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82601">
        <w:rPr>
          <w:rFonts w:ascii="Times New Roman" w:hAnsi="Times New Roman" w:cs="Times New Roman"/>
          <w:sz w:val="24"/>
          <w:szCs w:val="24"/>
        </w:rPr>
        <w:t>) Благоустройство.</w:t>
      </w:r>
    </w:p>
    <w:p w:rsidR="009874B2" w:rsidRPr="00382601" w:rsidRDefault="009874B2" w:rsidP="00382601">
      <w:pPr>
        <w:jc w:val="both"/>
        <w:rPr>
          <w:rFonts w:ascii="Times New Roman" w:hAnsi="Times New Roman" w:cs="Times New Roman"/>
          <w:sz w:val="24"/>
          <w:szCs w:val="24"/>
        </w:rPr>
      </w:pPr>
      <w:r w:rsidRPr="00382601">
        <w:rPr>
          <w:rFonts w:ascii="Times New Roman" w:hAnsi="Times New Roman" w:cs="Times New Roman"/>
          <w:sz w:val="24"/>
          <w:szCs w:val="24"/>
        </w:rPr>
        <w:t xml:space="preserve">Планировочная организация села </w:t>
      </w:r>
      <w:proofErr w:type="spellStart"/>
      <w:r w:rsidR="002C6753">
        <w:rPr>
          <w:rFonts w:ascii="Times New Roman" w:hAnsi="Times New Roman" w:cs="Times New Roman"/>
          <w:sz w:val="24"/>
          <w:szCs w:val="24"/>
        </w:rPr>
        <w:t>Межборное</w:t>
      </w:r>
      <w:proofErr w:type="spellEnd"/>
      <w:r w:rsidRPr="00382601">
        <w:rPr>
          <w:rFonts w:ascii="Times New Roman" w:hAnsi="Times New Roman" w:cs="Times New Roman"/>
          <w:sz w:val="24"/>
          <w:szCs w:val="24"/>
        </w:rPr>
        <w:t xml:space="preserve"> предусматривает наличие озелененных площадей в центральной части населенного пункта. Также, возможно озеленение улиц населенного пункта в районе перспективной жилой застройки. Площадей, бульваров, парковых зон, набережных на территории населенн</w:t>
      </w:r>
      <w:r w:rsidR="004549B8">
        <w:rPr>
          <w:rFonts w:ascii="Times New Roman" w:hAnsi="Times New Roman" w:cs="Times New Roman"/>
          <w:sz w:val="24"/>
          <w:szCs w:val="24"/>
        </w:rPr>
        <w:t>ого</w:t>
      </w:r>
      <w:r w:rsidRPr="00382601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4549B8">
        <w:rPr>
          <w:rFonts w:ascii="Times New Roman" w:hAnsi="Times New Roman" w:cs="Times New Roman"/>
          <w:sz w:val="24"/>
          <w:szCs w:val="24"/>
        </w:rPr>
        <w:t>а</w:t>
      </w:r>
      <w:r w:rsidRPr="00382601">
        <w:rPr>
          <w:rFonts w:ascii="Times New Roman" w:hAnsi="Times New Roman" w:cs="Times New Roman"/>
          <w:sz w:val="24"/>
          <w:szCs w:val="24"/>
        </w:rPr>
        <w:t xml:space="preserve"> поселения,  не имеется. </w:t>
      </w:r>
    </w:p>
    <w:p w:rsidR="009874B2" w:rsidRPr="00382601" w:rsidRDefault="009874B2" w:rsidP="009874B2">
      <w:pPr>
        <w:rPr>
          <w:rFonts w:ascii="Times New Roman" w:hAnsi="Times New Roman" w:cs="Times New Roman"/>
          <w:sz w:val="24"/>
          <w:szCs w:val="24"/>
        </w:rPr>
      </w:pPr>
      <w:r w:rsidRPr="00382601">
        <w:rPr>
          <w:rFonts w:ascii="Times New Roman" w:hAnsi="Times New Roman" w:cs="Times New Roman"/>
          <w:sz w:val="24"/>
          <w:szCs w:val="24"/>
        </w:rPr>
        <w:lastRenderedPageBreak/>
        <w:t>и) Прогноз социально-экономического развития.</w:t>
      </w:r>
    </w:p>
    <w:p w:rsidR="009874B2" w:rsidRPr="00382601" w:rsidRDefault="009874B2" w:rsidP="00382601">
      <w:pPr>
        <w:jc w:val="both"/>
        <w:rPr>
          <w:rFonts w:ascii="Times New Roman" w:hAnsi="Times New Roman" w:cs="Times New Roman"/>
          <w:sz w:val="24"/>
          <w:szCs w:val="24"/>
        </w:rPr>
      </w:pPr>
      <w:r w:rsidRPr="00382601">
        <w:rPr>
          <w:rFonts w:ascii="Times New Roman" w:hAnsi="Times New Roman" w:cs="Times New Roman"/>
          <w:sz w:val="24"/>
          <w:szCs w:val="24"/>
        </w:rPr>
        <w:t>Программа социально-экономического развития для поселения  не утверждена. Генеральный план</w:t>
      </w:r>
      <w:r w:rsidR="002C6753">
        <w:rPr>
          <w:rFonts w:ascii="Times New Roman" w:hAnsi="Times New Roman" w:cs="Times New Roman"/>
          <w:sz w:val="24"/>
          <w:szCs w:val="24"/>
        </w:rPr>
        <w:t xml:space="preserve"> не</w:t>
      </w:r>
      <w:r w:rsidRPr="00382601">
        <w:rPr>
          <w:rFonts w:ascii="Times New Roman" w:hAnsi="Times New Roman" w:cs="Times New Roman"/>
          <w:sz w:val="24"/>
          <w:szCs w:val="24"/>
        </w:rPr>
        <w:t xml:space="preserve"> утвержден </w:t>
      </w:r>
    </w:p>
    <w:p w:rsidR="009874B2" w:rsidRPr="00382601" w:rsidRDefault="009874B2" w:rsidP="009874B2">
      <w:pPr>
        <w:rPr>
          <w:rFonts w:ascii="Times New Roman" w:hAnsi="Times New Roman" w:cs="Times New Roman"/>
          <w:sz w:val="24"/>
          <w:szCs w:val="24"/>
        </w:rPr>
      </w:pPr>
    </w:p>
    <w:p w:rsidR="009874B2" w:rsidRPr="00EE6DD1" w:rsidRDefault="009874B2" w:rsidP="009874B2">
      <w:pPr>
        <w:rPr>
          <w:rFonts w:ascii="Times New Roman" w:hAnsi="Times New Roman" w:cs="Times New Roman"/>
          <w:sz w:val="24"/>
          <w:szCs w:val="24"/>
        </w:rPr>
      </w:pPr>
      <w:r w:rsidRPr="00EE6DD1">
        <w:rPr>
          <w:rFonts w:ascii="Times New Roman" w:hAnsi="Times New Roman" w:cs="Times New Roman"/>
          <w:sz w:val="24"/>
          <w:szCs w:val="24"/>
        </w:rPr>
        <w:t>Глава 7. Технико-экономические показатели</w:t>
      </w:r>
    </w:p>
    <w:tbl>
      <w:tblPr>
        <w:tblW w:w="10391" w:type="dxa"/>
        <w:tblInd w:w="250" w:type="dxa"/>
        <w:tblLook w:val="04A0"/>
      </w:tblPr>
      <w:tblGrid>
        <w:gridCol w:w="996"/>
        <w:gridCol w:w="5677"/>
        <w:gridCol w:w="1695"/>
        <w:gridCol w:w="1565"/>
        <w:gridCol w:w="458"/>
      </w:tblGrid>
      <w:tr w:rsidR="009874B2" w:rsidRPr="00EE6DD1" w:rsidTr="008240A6">
        <w:trPr>
          <w:gridAfter w:val="1"/>
          <w:wAfter w:w="458" w:type="dxa"/>
          <w:trHeight w:val="517"/>
        </w:trPr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</w:p>
        </w:tc>
      </w:tr>
      <w:tr w:rsidR="009874B2" w:rsidRPr="00EE6DD1" w:rsidTr="008240A6">
        <w:trPr>
          <w:gridAfter w:val="1"/>
          <w:wAfter w:w="458" w:type="dxa"/>
          <w:trHeight w:val="517"/>
        </w:trPr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EE6DD1" w:rsidTr="008240A6">
        <w:trPr>
          <w:gridAfter w:val="1"/>
          <w:wAfter w:w="458" w:type="dxa"/>
          <w:trHeight w:val="31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Количество населенных пунктов, всего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382601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4B2" w:rsidRPr="00EE6DD1" w:rsidTr="008240A6">
        <w:trPr>
          <w:gridAfter w:val="1"/>
          <w:wAfter w:w="458" w:type="dxa"/>
          <w:trHeight w:val="31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Количество дворов в сельской местности, всего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382601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</w:tr>
      <w:tr w:rsidR="009874B2" w:rsidRPr="00EE6DD1" w:rsidTr="008240A6">
        <w:trPr>
          <w:gridAfter w:val="1"/>
          <w:wAfter w:w="458" w:type="dxa"/>
          <w:trHeight w:val="63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Территория муниципального образования Курганской области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6C59C1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5241</w:t>
            </w:r>
          </w:p>
        </w:tc>
      </w:tr>
      <w:tr w:rsidR="009874B2" w:rsidRPr="00EE6DD1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74B2" w:rsidRPr="00EE6DD1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6C59C1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3318.49</w:t>
            </w:r>
          </w:p>
        </w:tc>
      </w:tr>
      <w:tr w:rsidR="009874B2" w:rsidRPr="00EE6DD1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из них зарегистрировано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C59C1">
              <w:rPr>
                <w:rFonts w:ascii="Times New Roman" w:hAnsi="Times New Roman" w:cs="Times New Roman"/>
                <w:sz w:val="24"/>
                <w:szCs w:val="24"/>
              </w:rPr>
              <w:t>1194.93</w:t>
            </w:r>
          </w:p>
        </w:tc>
      </w:tr>
      <w:tr w:rsidR="009874B2" w:rsidRPr="00EE6DD1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382601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72.31</w:t>
            </w:r>
          </w:p>
        </w:tc>
      </w:tr>
      <w:tr w:rsidR="009874B2" w:rsidRPr="00EE6DD1" w:rsidTr="008240A6">
        <w:trPr>
          <w:gridAfter w:val="1"/>
          <w:wAfter w:w="458" w:type="dxa"/>
          <w:trHeight w:val="1148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6C59C1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23.41</w:t>
            </w:r>
          </w:p>
        </w:tc>
      </w:tr>
      <w:tr w:rsidR="009874B2" w:rsidRPr="00EE6DD1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Земли особо охраняемых территорий и объектов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74B2" w:rsidRPr="00EE6DD1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Земли лесного фонда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6C59C1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1118</w:t>
            </w:r>
          </w:p>
        </w:tc>
      </w:tr>
      <w:tr w:rsidR="009874B2" w:rsidRPr="00EE6DD1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Земли водного фонда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6C59C1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143.8</w:t>
            </w:r>
          </w:p>
        </w:tc>
      </w:tr>
      <w:tr w:rsidR="009874B2" w:rsidRPr="00EE6DD1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Земли запаса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74B2" w:rsidRPr="00EE6DD1" w:rsidTr="008240A6">
        <w:trPr>
          <w:gridAfter w:val="1"/>
          <w:wAfter w:w="458" w:type="dxa"/>
          <w:trHeight w:val="31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Население муниципального образования Курганской области</w:t>
            </w:r>
          </w:p>
        </w:tc>
      </w:tr>
      <w:tr w:rsidR="009874B2" w:rsidRPr="00EE6DD1" w:rsidTr="008240A6">
        <w:trPr>
          <w:gridAfter w:val="1"/>
          <w:wAfter w:w="458" w:type="dxa"/>
          <w:trHeight w:val="6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постоянного населения (на начало года), всего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6C59C1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</w:tr>
      <w:tr w:rsidR="009874B2" w:rsidRPr="00EE6DD1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74B2" w:rsidRPr="00EE6DD1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6C59C1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</w:tr>
      <w:tr w:rsidR="009874B2" w:rsidRPr="00EE6DD1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детей, всего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6D5884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</w:tr>
      <w:tr w:rsidR="009874B2" w:rsidRPr="00EE6DD1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74B2" w:rsidRPr="00EE6DD1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В возрасте до 1 года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6D5884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874B2" w:rsidRPr="00EE6DD1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4.2.2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В возрасте 1 - 6 лет включительно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811273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9874B2" w:rsidRPr="00EE6DD1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4.2.3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В возрасте 7-15 лет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EE6DD1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: население в возрасте 16 -18 лет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653BDA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874B2" w:rsidRPr="00EE6DD1" w:rsidTr="008240A6">
        <w:trPr>
          <w:gridAfter w:val="1"/>
          <w:wAfter w:w="458" w:type="dxa"/>
          <w:trHeight w:val="6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: население в возрасте от 0 до 17 лет включительно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74572F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</w:tr>
      <w:tr w:rsidR="009874B2" w:rsidRPr="00EE6DD1" w:rsidTr="008240A6">
        <w:trPr>
          <w:gridAfter w:val="1"/>
          <w:wAfter w:w="458" w:type="dxa"/>
          <w:trHeight w:val="6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Трудоспособное население в трудоспособном возрасте (с 16 до 55(60) лет)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811273" w:rsidP="0081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9874B2" w:rsidRPr="00EE6DD1" w:rsidTr="008240A6">
        <w:trPr>
          <w:gridAfter w:val="1"/>
          <w:wAfter w:w="458" w:type="dxa"/>
          <w:trHeight w:val="6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Население старше трудоспособного возраста (с 55 (60) лет и старше)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811273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</w:tr>
      <w:tr w:rsidR="009874B2" w:rsidRPr="00EE6DD1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Распределение трудовых ресурсов (на начало года)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811273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</w:tr>
      <w:tr w:rsidR="009874B2" w:rsidRPr="00EE6DD1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4.7.1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экономически активного населения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811273" w:rsidP="0081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9874B2" w:rsidRPr="00EE6DD1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4.7.2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Занятые в экономике муниципального образования</w:t>
            </w:r>
            <w:proofErr w:type="gram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811273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9874B2" w:rsidRPr="00EE6DD1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- на крупных предприятиях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EE6DD1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- на малых и средних предприятиях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EE6DD1" w:rsidTr="008240A6">
        <w:trPr>
          <w:gridAfter w:val="1"/>
          <w:wAfter w:w="458" w:type="dxa"/>
          <w:trHeight w:val="6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в том числе крестьянские (фермерские) хозяйства, являющиеся юридическим лицом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EE6DD1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- индивидуальные предприниматели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811273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74B2" w:rsidRPr="00EE6DD1" w:rsidTr="008240A6">
        <w:trPr>
          <w:gridAfter w:val="1"/>
          <w:wAfter w:w="458" w:type="dxa"/>
          <w:trHeight w:val="6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в том числе членов  крестьянских (фермерских) хозяйств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EE6DD1" w:rsidTr="008240A6">
        <w:trPr>
          <w:gridAfter w:val="1"/>
          <w:wAfter w:w="458" w:type="dxa"/>
          <w:trHeight w:val="6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- в  личных подсобных хозяйствах (трудоспособных членов семьи)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74572F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9874B2" w:rsidRPr="00EE6DD1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- прочее занятое население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</w:tr>
      <w:tr w:rsidR="009874B2" w:rsidRPr="00EE6DD1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4.7.3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Среднегодовая общая численность безработных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653BDA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874B2" w:rsidRPr="00EE6DD1" w:rsidTr="008240A6">
        <w:trPr>
          <w:gridAfter w:val="1"/>
          <w:wAfter w:w="458" w:type="dxa"/>
          <w:trHeight w:val="31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</w:tr>
      <w:tr w:rsidR="009874B2" w:rsidRPr="00EE6DD1" w:rsidTr="008240A6">
        <w:trPr>
          <w:gridAfter w:val="1"/>
          <w:wAfter w:w="458" w:type="dxa"/>
          <w:trHeight w:val="319"/>
        </w:trPr>
        <w:tc>
          <w:tcPr>
            <w:tcW w:w="9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6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Число дошкольных учреждений и учреждений для детей дошкольного и младшего школьного возраста, находящихся на территории  муниципального образования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653BDA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4B2" w:rsidRPr="00EE6DD1" w:rsidTr="008240A6">
        <w:trPr>
          <w:gridAfter w:val="1"/>
          <w:wAfter w:w="458" w:type="dxa"/>
          <w:trHeight w:val="672"/>
        </w:trPr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653BDA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874B2" w:rsidRPr="00EE6DD1" w:rsidTr="008240A6">
        <w:trPr>
          <w:gridAfter w:val="1"/>
          <w:wAfter w:w="458" w:type="dxa"/>
          <w:trHeight w:val="319"/>
        </w:trPr>
        <w:tc>
          <w:tcPr>
            <w:tcW w:w="9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56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EE6DD1" w:rsidTr="008240A6">
        <w:trPr>
          <w:gridAfter w:val="1"/>
          <w:wAfter w:w="458" w:type="dxa"/>
          <w:trHeight w:val="300"/>
        </w:trPr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EE6DD1" w:rsidTr="008240A6">
        <w:trPr>
          <w:gridAfter w:val="1"/>
          <w:wAfter w:w="458" w:type="dxa"/>
          <w:trHeight w:val="319"/>
        </w:trPr>
        <w:tc>
          <w:tcPr>
            <w:tcW w:w="9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56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Начальная школа – детский сад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74B2" w:rsidRPr="00EE6DD1" w:rsidTr="008240A6">
        <w:trPr>
          <w:gridAfter w:val="1"/>
          <w:wAfter w:w="458" w:type="dxa"/>
          <w:trHeight w:val="300"/>
        </w:trPr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74B2" w:rsidRPr="00EE6DD1" w:rsidTr="008240A6">
        <w:trPr>
          <w:gridAfter w:val="1"/>
          <w:wAfter w:w="458" w:type="dxa"/>
          <w:trHeight w:val="319"/>
        </w:trPr>
        <w:tc>
          <w:tcPr>
            <w:tcW w:w="9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5.1.3</w:t>
            </w:r>
          </w:p>
        </w:tc>
        <w:tc>
          <w:tcPr>
            <w:tcW w:w="56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учреждения, имеющие группы дошкольного образования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EE6DD1" w:rsidTr="008240A6">
        <w:trPr>
          <w:gridAfter w:val="1"/>
          <w:wAfter w:w="458" w:type="dxa"/>
          <w:trHeight w:val="300"/>
        </w:trPr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EE6DD1" w:rsidTr="008240A6">
        <w:trPr>
          <w:gridAfter w:val="1"/>
          <w:wAfter w:w="458" w:type="dxa"/>
          <w:trHeight w:val="6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Численность детей, посещающих дошкольные учреждения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EE6DD1" w:rsidTr="008240A6">
        <w:trPr>
          <w:gridAfter w:val="1"/>
          <w:wAfter w:w="458" w:type="dxa"/>
          <w:trHeight w:val="6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педагогических работников дошкольных учреждений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653BDA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74B2" w:rsidRPr="00EE6DD1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Число групп кратковременного пребывания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53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4B2" w:rsidRPr="00EE6DD1" w:rsidTr="008240A6">
        <w:trPr>
          <w:gridAfter w:val="1"/>
          <w:wAfter w:w="458" w:type="dxa"/>
          <w:trHeight w:val="6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5.4.1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Численность детей, посещающих группы кратковременного пребывания детей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53BD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874B2" w:rsidRPr="00EE6DD1" w:rsidTr="008240A6">
        <w:trPr>
          <w:gridAfter w:val="1"/>
          <w:wAfter w:w="458" w:type="dxa"/>
          <w:trHeight w:val="319"/>
        </w:trPr>
        <w:tc>
          <w:tcPr>
            <w:tcW w:w="9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6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Число общеобразовательных учреждений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4B2" w:rsidRPr="00EE6DD1" w:rsidTr="008240A6">
        <w:trPr>
          <w:gridAfter w:val="1"/>
          <w:wAfter w:w="458" w:type="dxa"/>
          <w:trHeight w:val="300"/>
        </w:trPr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653BDA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9874B2" w:rsidRPr="00EE6DD1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5.5.1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Филиалов (структурных подразделений)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EE6DD1" w:rsidTr="008240A6">
        <w:trPr>
          <w:gridAfter w:val="1"/>
          <w:wAfter w:w="458" w:type="dxa"/>
          <w:trHeight w:val="6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5.5.2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учреждений, деятельность которых приостановлена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EE6DD1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5.5.3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Начальных школ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EE6DD1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5.5.4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Основных школ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EE6DD1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5.5.5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Средних (полных) школ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EE6DD1" w:rsidTr="008240A6">
        <w:trPr>
          <w:gridAfter w:val="1"/>
          <w:wAfter w:w="458" w:type="dxa"/>
          <w:trHeight w:val="9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5.5.6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учреждений для детей с ограниченными возможностями здоровья и с </w:t>
            </w:r>
            <w:proofErr w:type="spellStart"/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EE6DD1" w:rsidTr="008240A6">
        <w:trPr>
          <w:gridAfter w:val="1"/>
          <w:wAfter w:w="458" w:type="dxa"/>
          <w:trHeight w:val="6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учащихся общеобразовательных учреждений, всего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EE6DD1" w:rsidTr="008240A6">
        <w:trPr>
          <w:gridAfter w:val="1"/>
          <w:wAfter w:w="458" w:type="dxa"/>
          <w:trHeight w:val="6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общеобразовательных учреждений, всего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653BDA" w:rsidP="0065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874B2" w:rsidRPr="00EE6DD1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5.7.1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в  том числе педагогические работники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653BDA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874B2" w:rsidRPr="00EE6DD1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5.7.2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      Административно-хозяйственный персонал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74B2" w:rsidRPr="00EE6DD1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5.7.3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      Учебно-вспомогательный персонал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EE6DD1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5.7.4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      Прочий персонал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9874B2" w:rsidTr="008240A6">
        <w:trPr>
          <w:gridAfter w:val="1"/>
          <w:wAfter w:w="458" w:type="dxa"/>
          <w:trHeight w:val="319"/>
        </w:trPr>
        <w:tc>
          <w:tcPr>
            <w:tcW w:w="9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56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Число учебных заведений профессионального образования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9874B2" w:rsidTr="008240A6">
        <w:trPr>
          <w:gridAfter w:val="1"/>
          <w:wAfter w:w="458" w:type="dxa"/>
          <w:trHeight w:val="6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Численность студентов данных учебных заведений профессионального образования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9874B2" w:rsidTr="008240A6">
        <w:trPr>
          <w:gridAfter w:val="1"/>
          <w:wAfter w:w="458" w:type="dxa"/>
          <w:trHeight w:val="6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Численность преподавателей учебных заведений  профессионального образования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9874B2" w:rsidTr="008240A6">
        <w:trPr>
          <w:gridAfter w:val="1"/>
          <w:wAfter w:w="458" w:type="dxa"/>
          <w:trHeight w:val="319"/>
        </w:trPr>
        <w:tc>
          <w:tcPr>
            <w:tcW w:w="9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56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Число детских домов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Численность воспитанников детских домов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педагогических работников детских домов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9874B2" w:rsidTr="008240A6">
        <w:trPr>
          <w:gridAfter w:val="1"/>
          <w:wAfter w:w="458" w:type="dxa"/>
          <w:trHeight w:val="31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</w:tr>
      <w:tr w:rsidR="009874B2" w:rsidRPr="009874B2" w:rsidTr="008240A6">
        <w:trPr>
          <w:gridAfter w:val="1"/>
          <w:wAfter w:w="458" w:type="dxa"/>
          <w:trHeight w:val="6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учреждений здравоохранения, находящихся на территории муниципального образования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653BDA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Больницы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6.1.2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Поликлиники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9874B2" w:rsidTr="008240A6">
        <w:trPr>
          <w:gridAfter w:val="1"/>
          <w:wAfter w:w="458" w:type="dxa"/>
          <w:trHeight w:val="6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6.1.3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Число фельдшерско-акушерских пунктов, врачебных амбулаторий, участковых больниц, всего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653BDA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4B2" w:rsidRPr="009874B2" w:rsidTr="008240A6">
        <w:trPr>
          <w:gridAfter w:val="1"/>
          <w:wAfter w:w="458" w:type="dxa"/>
          <w:trHeight w:val="6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6.1.4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Фармацевтические учреждения (аптеки, аптечные пункты, аптечные склады)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6.1.5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Дома ребенка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9874B2" w:rsidTr="008240A6">
        <w:trPr>
          <w:gridAfter w:val="1"/>
          <w:wAfter w:w="458" w:type="dxa"/>
          <w:trHeight w:val="517"/>
        </w:trPr>
        <w:tc>
          <w:tcPr>
            <w:tcW w:w="9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6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Численность врачей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65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4B2" w:rsidRPr="009874B2" w:rsidTr="008240A6">
        <w:trPr>
          <w:gridAfter w:val="1"/>
          <w:wAfter w:w="458" w:type="dxa"/>
          <w:trHeight w:val="517"/>
        </w:trPr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9874B2" w:rsidTr="008240A6">
        <w:trPr>
          <w:gridAfter w:val="1"/>
          <w:wAfter w:w="458" w:type="dxa"/>
          <w:trHeight w:val="517"/>
        </w:trPr>
        <w:tc>
          <w:tcPr>
            <w:tcW w:w="9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6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Численность среднего медицинского персонала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812AA3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74B2" w:rsidRPr="009874B2" w:rsidTr="008240A6">
        <w:trPr>
          <w:gridAfter w:val="1"/>
          <w:wAfter w:w="458" w:type="dxa"/>
          <w:trHeight w:val="517"/>
        </w:trPr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9874B2" w:rsidTr="008240A6">
        <w:trPr>
          <w:gridAfter w:val="1"/>
          <w:wAfter w:w="458" w:type="dxa"/>
          <w:trHeight w:val="31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</w:tr>
      <w:tr w:rsidR="009874B2" w:rsidRPr="009874B2" w:rsidTr="008240A6">
        <w:trPr>
          <w:gridAfter w:val="1"/>
          <w:wAfter w:w="458" w:type="dxa"/>
          <w:trHeight w:val="319"/>
        </w:trPr>
        <w:tc>
          <w:tcPr>
            <w:tcW w:w="9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6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Число учреждений культуры и искусства, находящихся на территории муниципального образования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812AA3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4B2" w:rsidRPr="009874B2" w:rsidTr="008240A6">
        <w:trPr>
          <w:gridAfter w:val="1"/>
          <w:wAfter w:w="458" w:type="dxa"/>
          <w:trHeight w:val="600"/>
        </w:trPr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посадочных </w:t>
            </w:r>
            <w:r w:rsidRPr="00EE6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812AA3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</w:t>
            </w:r>
          </w:p>
        </w:tc>
      </w:tr>
      <w:tr w:rsidR="009874B2" w:rsidRPr="009874B2" w:rsidTr="008240A6">
        <w:trPr>
          <w:gridAfter w:val="1"/>
          <w:wAfter w:w="458" w:type="dxa"/>
          <w:trHeight w:val="319"/>
        </w:trPr>
        <w:tc>
          <w:tcPr>
            <w:tcW w:w="9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7.1.1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812AA3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4B2" w:rsidRPr="009874B2" w:rsidTr="008240A6">
        <w:trPr>
          <w:gridAfter w:val="1"/>
          <w:wAfter w:w="458" w:type="dxa"/>
          <w:trHeight w:val="600"/>
        </w:trPr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     Число клубов, домов культуры</w:t>
            </w: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посадочных мест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812AA3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9874B2" w:rsidRPr="009874B2" w:rsidTr="008240A6">
        <w:trPr>
          <w:gridAfter w:val="1"/>
          <w:wAfter w:w="458" w:type="dxa"/>
          <w:trHeight w:val="319"/>
        </w:trPr>
        <w:tc>
          <w:tcPr>
            <w:tcW w:w="9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7.1.2</w:t>
            </w:r>
          </w:p>
        </w:tc>
        <w:tc>
          <w:tcPr>
            <w:tcW w:w="5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     Число библиотек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812AA3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4B2" w:rsidRPr="009874B2" w:rsidTr="008240A6">
        <w:trPr>
          <w:gridAfter w:val="1"/>
          <w:wAfter w:w="458" w:type="dxa"/>
          <w:trHeight w:val="600"/>
        </w:trPr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посадочных мест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812AA3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74B2" w:rsidRPr="00EE6D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74B2" w:rsidRPr="009874B2" w:rsidTr="008240A6">
        <w:trPr>
          <w:gridAfter w:val="1"/>
          <w:wAfter w:w="458" w:type="dxa"/>
          <w:trHeight w:val="319"/>
        </w:trPr>
        <w:tc>
          <w:tcPr>
            <w:tcW w:w="9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7.1.3</w:t>
            </w:r>
          </w:p>
        </w:tc>
        <w:tc>
          <w:tcPr>
            <w:tcW w:w="56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     Прочие учреждения культуры и искусства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9874B2" w:rsidTr="008240A6">
        <w:trPr>
          <w:gridAfter w:val="1"/>
          <w:wAfter w:w="458" w:type="dxa"/>
          <w:trHeight w:val="600"/>
        </w:trPr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посадочных мест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9874B2" w:rsidTr="008240A6">
        <w:trPr>
          <w:gridAfter w:val="1"/>
          <w:wAfter w:w="458" w:type="dxa"/>
          <w:trHeight w:val="31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Физкультура и спорт</w:t>
            </w:r>
          </w:p>
        </w:tc>
      </w:tr>
      <w:tr w:rsidR="009874B2" w:rsidRPr="009874B2" w:rsidTr="008240A6">
        <w:trPr>
          <w:gridAfter w:val="1"/>
          <w:wAfter w:w="458" w:type="dxa"/>
          <w:trHeight w:val="517"/>
        </w:trPr>
        <w:tc>
          <w:tcPr>
            <w:tcW w:w="9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6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Обеспеченность спортивными сооружениями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тыс. кв</w:t>
            </w:r>
            <w:proofErr w:type="gramStart"/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 на 10000 населения </w:t>
            </w:r>
          </w:p>
        </w:tc>
        <w:tc>
          <w:tcPr>
            <w:tcW w:w="15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812AA3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2.41</w:t>
            </w:r>
          </w:p>
        </w:tc>
      </w:tr>
      <w:tr w:rsidR="009874B2" w:rsidRPr="009874B2" w:rsidTr="008240A6">
        <w:trPr>
          <w:gridAfter w:val="1"/>
          <w:wAfter w:w="458" w:type="dxa"/>
          <w:trHeight w:val="582"/>
        </w:trPr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9874B2" w:rsidTr="008240A6">
        <w:trPr>
          <w:gridAfter w:val="1"/>
          <w:wAfter w:w="458" w:type="dxa"/>
          <w:trHeight w:val="9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населения, систематически занимающегося физической культурой и спортом (% от числа населения)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812AA3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</w:tr>
      <w:tr w:rsidR="009874B2" w:rsidRPr="009874B2" w:rsidTr="008240A6">
        <w:trPr>
          <w:gridAfter w:val="1"/>
          <w:wAfter w:w="458" w:type="dxa"/>
          <w:trHeight w:val="31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</w:tc>
      </w:tr>
      <w:tr w:rsidR="009874B2" w:rsidRPr="009874B2" w:rsidTr="008240A6">
        <w:trPr>
          <w:gridAfter w:val="1"/>
          <w:wAfter w:w="458" w:type="dxa"/>
          <w:trHeight w:val="567"/>
        </w:trPr>
        <w:tc>
          <w:tcPr>
            <w:tcW w:w="9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нуждающегося в социальной поддержке, всего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74B2" w:rsidRPr="009874B2" w:rsidTr="008240A6">
        <w:trPr>
          <w:gridAfter w:val="1"/>
          <w:wAfter w:w="458" w:type="dxa"/>
          <w:trHeight w:val="319"/>
        </w:trPr>
        <w:tc>
          <w:tcPr>
            <w:tcW w:w="9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9.1.1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812AA3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из них одинокие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812AA3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9.1.2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812AA3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9.1.3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812AA3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74B2" w:rsidRPr="009874B2" w:rsidTr="008240A6">
        <w:trPr>
          <w:gridAfter w:val="1"/>
          <w:wAfter w:w="458" w:type="dxa"/>
          <w:trHeight w:val="319"/>
        </w:trPr>
        <w:tc>
          <w:tcPr>
            <w:tcW w:w="9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9.1.4</w:t>
            </w:r>
          </w:p>
        </w:tc>
        <w:tc>
          <w:tcPr>
            <w:tcW w:w="56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Семьи с несовершеннолетними детьми, их  количественный состав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BC1400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157ACC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- Многодетные 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BC1400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- Неполные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BC1400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74B2" w:rsidRPr="009874B2" w:rsidTr="008240A6">
        <w:trPr>
          <w:gridAfter w:val="1"/>
          <w:wAfter w:w="458" w:type="dxa"/>
          <w:trHeight w:val="6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Число семей, получающих субсидии на оплату жилья и коммунальных услуг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874B2" w:rsidRPr="009874B2" w:rsidTr="008240A6">
        <w:trPr>
          <w:gridAfter w:val="1"/>
          <w:wAfter w:w="458" w:type="dxa"/>
          <w:trHeight w:val="9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9.3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Численность отдельных категорий граждан, имеющих право на меры социальной поддержки в соответствии с федеральным и региональным законодательством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BC1400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Детский дом-интернат для детей-инвалидов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74B2" w:rsidRPr="009874B2" w:rsidTr="008240A6">
        <w:trPr>
          <w:gridAfter w:val="1"/>
          <w:wAfter w:w="458" w:type="dxa"/>
          <w:trHeight w:val="31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Торговля и бытовые услуги</w:t>
            </w:r>
          </w:p>
        </w:tc>
      </w:tr>
      <w:tr w:rsidR="009874B2" w:rsidRPr="009874B2" w:rsidTr="008240A6">
        <w:trPr>
          <w:gridAfter w:val="1"/>
          <w:wAfter w:w="458" w:type="dxa"/>
          <w:trHeight w:val="6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хозяйствующих субъектов, занимающихся бытовым обслуживанием населения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4B2" w:rsidRPr="009874B2" w:rsidTr="008240A6">
        <w:trPr>
          <w:gridAfter w:val="1"/>
          <w:wAfter w:w="458" w:type="dxa"/>
          <w:trHeight w:val="319"/>
        </w:trPr>
        <w:tc>
          <w:tcPr>
            <w:tcW w:w="9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10.1.1</w:t>
            </w:r>
          </w:p>
        </w:tc>
        <w:tc>
          <w:tcPr>
            <w:tcW w:w="56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бытового обслуживания 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BC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4B2" w:rsidRPr="009874B2" w:rsidTr="008240A6">
        <w:trPr>
          <w:gridAfter w:val="1"/>
          <w:wAfter w:w="458" w:type="dxa"/>
          <w:trHeight w:val="600"/>
        </w:trPr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чел. работающих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874B2" w:rsidRPr="009874B2" w:rsidTr="008240A6">
        <w:trPr>
          <w:gridAfter w:val="1"/>
          <w:wAfter w:w="458" w:type="dxa"/>
          <w:trHeight w:val="15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хозяйствующих субъектов, занимающихся розничной торговлей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BC1400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74B2" w:rsidRPr="009874B2" w:rsidTr="008240A6">
        <w:trPr>
          <w:gridAfter w:val="1"/>
          <w:wAfter w:w="458" w:type="dxa"/>
          <w:trHeight w:val="537"/>
        </w:trPr>
        <w:tc>
          <w:tcPr>
            <w:tcW w:w="9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10.2.1</w:t>
            </w:r>
          </w:p>
        </w:tc>
        <w:tc>
          <w:tcPr>
            <w:tcW w:w="56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торговых объектов, в том числе мелкорозничной торговли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BC1400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874B2" w:rsidRPr="009874B2" w:rsidTr="008240A6">
        <w:trPr>
          <w:gridAfter w:val="1"/>
          <w:wAfter w:w="458" w:type="dxa"/>
          <w:trHeight w:val="517"/>
        </w:trPr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кв. м торговой  площади</w:t>
            </w:r>
          </w:p>
        </w:tc>
        <w:tc>
          <w:tcPr>
            <w:tcW w:w="15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BC1400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9874B2" w:rsidRPr="009874B2" w:rsidTr="008240A6">
        <w:trPr>
          <w:gridAfter w:val="1"/>
          <w:wAfter w:w="458" w:type="dxa"/>
          <w:trHeight w:val="867"/>
        </w:trPr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9874B2" w:rsidTr="008240A6">
        <w:trPr>
          <w:gridAfter w:val="1"/>
          <w:wAfter w:w="458" w:type="dxa"/>
          <w:trHeight w:val="372"/>
        </w:trPr>
        <w:tc>
          <w:tcPr>
            <w:tcW w:w="9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56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розничных рынков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9874B2" w:rsidTr="008240A6">
        <w:trPr>
          <w:gridAfter w:val="1"/>
          <w:wAfter w:w="458" w:type="dxa"/>
          <w:trHeight w:val="582"/>
        </w:trPr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торговых мест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9874B2" w:rsidTr="008240A6">
        <w:trPr>
          <w:gridAfter w:val="1"/>
          <w:wAfter w:w="458" w:type="dxa"/>
          <w:trHeight w:val="319"/>
        </w:trPr>
        <w:tc>
          <w:tcPr>
            <w:tcW w:w="9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56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ярмарок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9874B2" w:rsidTr="008240A6">
        <w:trPr>
          <w:gridAfter w:val="1"/>
          <w:wAfter w:w="458" w:type="dxa"/>
          <w:trHeight w:val="600"/>
        </w:trPr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торговых мест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9874B2" w:rsidTr="008240A6">
        <w:trPr>
          <w:gridAfter w:val="1"/>
          <w:wAfter w:w="458" w:type="dxa"/>
          <w:trHeight w:val="687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Количество хозяйствующих субъектов, занимающихся организацией общественного питания, всего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4B2" w:rsidRPr="009874B2" w:rsidTr="008240A6">
        <w:trPr>
          <w:gridAfter w:val="1"/>
          <w:wAfter w:w="458" w:type="dxa"/>
          <w:trHeight w:val="319"/>
        </w:trPr>
        <w:tc>
          <w:tcPr>
            <w:tcW w:w="9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10.5.1</w:t>
            </w:r>
          </w:p>
        </w:tc>
        <w:tc>
          <w:tcPr>
            <w:tcW w:w="56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общественного питания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4B2" w:rsidRPr="009874B2" w:rsidTr="008240A6">
        <w:trPr>
          <w:gridAfter w:val="1"/>
          <w:wAfter w:w="458" w:type="dxa"/>
          <w:trHeight w:val="600"/>
        </w:trPr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посадочных мест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BC1400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9874B2" w:rsidRPr="009874B2" w:rsidTr="008240A6">
        <w:trPr>
          <w:gridAfter w:val="1"/>
          <w:wAfter w:w="458" w:type="dxa"/>
          <w:trHeight w:val="31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Общая площадь всего жилищного фонда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тыс. кв</w:t>
            </w:r>
            <w:proofErr w:type="gramStart"/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4240FB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20.58</w:t>
            </w:r>
          </w:p>
        </w:tc>
      </w:tr>
      <w:tr w:rsidR="009874B2" w:rsidRPr="009874B2" w:rsidTr="008240A6">
        <w:trPr>
          <w:gridAfter w:val="1"/>
          <w:wAfter w:w="458" w:type="dxa"/>
          <w:trHeight w:val="6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11.2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общей площадью жилого помещения на одного жителя                      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/чел.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424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40FB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</w:tr>
      <w:tr w:rsidR="009874B2" w:rsidRPr="009874B2" w:rsidTr="008240A6">
        <w:trPr>
          <w:gridAfter w:val="1"/>
          <w:wAfter w:w="458" w:type="dxa"/>
          <w:trHeight w:val="319"/>
        </w:trPr>
        <w:tc>
          <w:tcPr>
            <w:tcW w:w="9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котельных, 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4240FB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видам используемого топлива </w:t>
            </w:r>
          </w:p>
        </w:tc>
        <w:tc>
          <w:tcPr>
            <w:tcW w:w="1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- Газ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- Уголь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4240FB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- Других видах топлива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9874B2" w:rsidTr="008240A6">
        <w:trPr>
          <w:gridAfter w:val="1"/>
          <w:wAfter w:w="458" w:type="dxa"/>
          <w:trHeight w:val="319"/>
        </w:trPr>
        <w:tc>
          <w:tcPr>
            <w:tcW w:w="9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11.3.1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мощность котельных, работающих </w:t>
            </w:r>
            <w:proofErr w:type="gramStart"/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- Газе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- </w:t>
            </w:r>
            <w:proofErr w:type="gramStart"/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Угле</w:t>
            </w:r>
            <w:proofErr w:type="gram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Гкал/</w:t>
            </w:r>
            <w:proofErr w:type="gramStart"/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4240FB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- Других видах топлива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Гкал/</w:t>
            </w:r>
            <w:proofErr w:type="gramStart"/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9874B2" w:rsidTr="008240A6">
        <w:trPr>
          <w:gridAfter w:val="1"/>
          <w:wAfter w:w="458" w:type="dxa"/>
          <w:trHeight w:val="6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11.3.2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теплоснабжения, находящихся в стадии реконструкции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11.3.3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Протяженность теплотра</w:t>
            </w:r>
            <w:proofErr w:type="gramStart"/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сс в дв</w:t>
            </w:r>
            <w:proofErr w:type="gramEnd"/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ухтрубном исчислении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424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240FB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9874B2" w:rsidRPr="009874B2" w:rsidTr="008240A6">
        <w:trPr>
          <w:gridAfter w:val="1"/>
          <w:wAfter w:w="458" w:type="dxa"/>
          <w:trHeight w:val="6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электросетей (указать протяжённость) и </w:t>
            </w:r>
            <w:proofErr w:type="spellStart"/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электрообъектов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ед./</w:t>
            </w:r>
            <w:proofErr w:type="gramStart"/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74B2" w:rsidRPr="009874B2" w:rsidTr="008240A6">
        <w:trPr>
          <w:gridAfter w:val="1"/>
          <w:wAfter w:w="458" w:type="dxa"/>
          <w:trHeight w:val="12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бесхозяйных электросетей (указать протяжённость) и </w:t>
            </w:r>
            <w:proofErr w:type="spellStart"/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электрообъектов</w:t>
            </w:r>
            <w:proofErr w:type="spellEnd"/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, расположенных на территории муниципального образования Курганской области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ед./</w:t>
            </w:r>
            <w:proofErr w:type="gramStart"/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Потребность муниципальных котельных: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в твердом топливе: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11.6.1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Уголь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4240FB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216472</w:t>
            </w: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11.6.2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Дрова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4240FB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11.6.3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В жидком топливе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11.6.4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В газообразном топливе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Одиночное протяжение уличной водопроводной сети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4240FB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74B2" w:rsidRPr="009874B2" w:rsidTr="008240A6">
        <w:trPr>
          <w:gridAfter w:val="1"/>
          <w:wAfter w:w="458" w:type="dxa"/>
          <w:trHeight w:val="517"/>
        </w:trPr>
        <w:tc>
          <w:tcPr>
            <w:tcW w:w="9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56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Установленная производственная мощность </w:t>
            </w:r>
            <w:r w:rsidRPr="00EE6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водопровода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куб</w:t>
            </w:r>
            <w:proofErr w:type="gramStart"/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EE6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сутки</w:t>
            </w:r>
          </w:p>
        </w:tc>
        <w:tc>
          <w:tcPr>
            <w:tcW w:w="15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4240FB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50.7</w:t>
            </w:r>
          </w:p>
        </w:tc>
      </w:tr>
      <w:tr w:rsidR="009874B2" w:rsidRPr="009874B2" w:rsidTr="008240A6">
        <w:trPr>
          <w:gridAfter w:val="1"/>
          <w:wAfter w:w="458" w:type="dxa"/>
          <w:trHeight w:val="517"/>
        </w:trPr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11.9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Уличная канализационная сеть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9874B2" w:rsidTr="008240A6">
        <w:trPr>
          <w:gridAfter w:val="1"/>
          <w:wAfter w:w="458" w:type="dxa"/>
          <w:trHeight w:val="6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Общая протяженность автомобильных дорог (всех видов пользования и значения)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4240FB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11.10.1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в том числе с твердым покрытием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4240FB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9874B2" w:rsidRPr="009874B2" w:rsidTr="008240A6">
        <w:trPr>
          <w:gridAfter w:val="1"/>
          <w:wAfter w:w="458" w:type="dxa"/>
          <w:trHeight w:val="6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Общая протяженность автомобильных дорог местного 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4240FB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874B2" w:rsidRPr="009874B2" w:rsidTr="008240A6">
        <w:trPr>
          <w:gridAfter w:val="1"/>
          <w:wAfter w:w="458" w:type="dxa"/>
          <w:trHeight w:val="567"/>
        </w:trPr>
        <w:tc>
          <w:tcPr>
            <w:tcW w:w="9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Число телефонных аппаратов телефонной сети общего пользования или имеющих на нее выход, всего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4240FB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в том числе домашних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4240FB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9874B2" w:rsidRPr="009874B2" w:rsidTr="008240A6">
        <w:trPr>
          <w:gridAfter w:val="1"/>
          <w:wAfter w:w="458" w:type="dxa"/>
          <w:trHeight w:val="6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11.13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средства, являющиеся собственностью физических лиц, всего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4240FB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11.13.1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в том числе мотоциклы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4240FB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11.13.2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Легковые автомобили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4240FB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74B2" w:rsidRPr="00EE6DD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11.13.3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Грузовые автомобили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4240FB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4240FB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11.13.4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Тракторы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8240A6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874B2" w:rsidRPr="009874B2" w:rsidTr="008240A6">
        <w:trPr>
          <w:gridAfter w:val="1"/>
          <w:wAfter w:w="458" w:type="dxa"/>
          <w:trHeight w:val="31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</w:tr>
      <w:tr w:rsidR="009874B2" w:rsidRPr="009874B2" w:rsidTr="008240A6">
        <w:trPr>
          <w:gridAfter w:val="1"/>
          <w:wAfter w:w="458" w:type="dxa"/>
          <w:trHeight w:val="6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Личные подсобные хозяйства (в пределах границ поселений)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8240A6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12.1.1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Площадь приусадебных участков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8240A6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72.3</w:t>
            </w: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12.1.2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скота и птицы: 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12.1.2.1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Крупный рогатый скот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8240A6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74B2" w:rsidRPr="00EE6D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в том числе коров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8240A6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74B2" w:rsidRPr="00EE6D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12.1.2.2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Свиней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8240A6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12.1.2.3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Овец и коз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8240A6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12.1.2.4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8240A6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74B2" w:rsidRPr="00EE6DD1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Крестьянские (фермерские) хозяйства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8240A6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12.2.1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сельскохозяйственных угодий, всего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3374</w:t>
            </w: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12.2.1.1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          Пашня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3374</w:t>
            </w: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12.2.1.2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          Залежь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12.2.1.3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          Сенокосы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12.2.1.4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          Пастбища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12.2.1.5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          Прочие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74B2" w:rsidRPr="009874B2" w:rsidTr="008240A6">
        <w:trPr>
          <w:gridAfter w:val="1"/>
          <w:wAfter w:w="458" w:type="dxa"/>
          <w:trHeight w:val="6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12.2.2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Из общих сельскохозяйственных угодий – </w:t>
            </w:r>
            <w:proofErr w:type="gramStart"/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арендованные</w:t>
            </w:r>
            <w:proofErr w:type="gramEnd"/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8240A6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1232.83</w:t>
            </w: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12.2.2.1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          Пашня   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8240A6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1232.83</w:t>
            </w: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12.2.2.2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          Залежь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12.2.2.3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          Сенокосы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12.2.2.4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          Пастбища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12.2.2.5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          Прочие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12.2.3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скота и птицы 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12.2.3.1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Крупный рогатый скот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в том числе коров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12.2.3.2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Свиней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12.2.3.3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Овец и коз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12.2.3.4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9874B2" w:rsidTr="008240A6">
        <w:trPr>
          <w:gridAfter w:val="1"/>
          <w:wAfter w:w="458" w:type="dxa"/>
          <w:trHeight w:val="319"/>
        </w:trPr>
        <w:tc>
          <w:tcPr>
            <w:tcW w:w="9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56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Сельскохозяйственные организации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9874B2" w:rsidTr="008240A6">
        <w:trPr>
          <w:gridAfter w:val="1"/>
          <w:wAfter w:w="458" w:type="dxa"/>
          <w:trHeight w:val="600"/>
        </w:trPr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человек работающих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12.3.1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сельскохозяйственных угодий, всего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12.3.1.1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          Пашня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12.3.1.2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          Залежь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12.3.1.3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          Сенокосы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12.3.1.4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           Пастбища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12.3.1.5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           Прочие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9874B2" w:rsidTr="008240A6">
        <w:trPr>
          <w:gridAfter w:val="1"/>
          <w:wAfter w:w="458" w:type="dxa"/>
          <w:trHeight w:val="6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12.3.2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Из общих сельскохозяйственных угодий – </w:t>
            </w:r>
            <w:proofErr w:type="gramStart"/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арендованные</w:t>
            </w:r>
            <w:proofErr w:type="gramEnd"/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12.3.2.1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          Пашня   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12.3.2.2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          Залежь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12.3.2.3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          Сенокосы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12.3.2.4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          Пастбища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12.3.2.5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          Прочие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12.3.3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Наличие скота и птицы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12.3.3.1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Крупный рогатый скот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в том числе коров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12.3.3.2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Свиней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12.3.3.3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Овец и коз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12.3.3.4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74B2" w:rsidRPr="009874B2" w:rsidTr="008240A6">
        <w:trPr>
          <w:gridAfter w:val="1"/>
          <w:wAfter w:w="458" w:type="dxa"/>
          <w:trHeight w:val="6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организаций, находящихся на территории муниципального образования Курганской области</w:t>
            </w:r>
          </w:p>
        </w:tc>
      </w:tr>
      <w:tr w:rsidR="009874B2" w:rsidRPr="009874B2" w:rsidTr="008240A6">
        <w:trPr>
          <w:gridAfter w:val="1"/>
          <w:wAfter w:w="458" w:type="dxa"/>
          <w:trHeight w:val="1718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Число предприятий и организаций, занимающихся промышленными видами деятельности (добыча полезных ископаемых, обрабатывающие производства, производство и распределение электроэнергии, воды и газа) на территории муниципального образования Курганской области,  всего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874B2" w:rsidRPr="009874B2" w:rsidTr="008240A6">
        <w:trPr>
          <w:gridAfter w:val="1"/>
          <w:wAfter w:w="458" w:type="dxa"/>
          <w:trHeight w:val="1538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Число крупных и средних предприятий и организаций, занимающихся промышленными видами деятельности на территории муниципального образования Курганской области (согласно приложению 6 к паспорту муниципального образования Курганской области)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9874B2" w:rsidTr="008240A6">
        <w:trPr>
          <w:trHeight w:val="6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Число предприятий и организаций, оказывающих транспортные  услуги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9874B2" w:rsidTr="008240A6">
        <w:trPr>
          <w:gridAfter w:val="1"/>
          <w:wAfter w:w="458" w:type="dxa"/>
          <w:trHeight w:val="6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Число предприятий и организаций, оказывающих </w:t>
            </w:r>
            <w:r w:rsidRPr="00EE6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связи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8240A6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4B2" w:rsidRPr="009874B2" w:rsidTr="008240A6">
        <w:trPr>
          <w:gridAfter w:val="1"/>
          <w:wAfter w:w="458" w:type="dxa"/>
          <w:trHeight w:val="100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13.5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Количество предприятий, состоящих на учёте плательщиков платы за негативное воздействие на окружающую среду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9874B2" w:rsidTr="008240A6">
        <w:trPr>
          <w:gridAfter w:val="1"/>
          <w:wAfter w:w="458" w:type="dxa"/>
          <w:trHeight w:val="63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Предприятия, занимающиеся переработкой, вывозом, утилизацией отходов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9874B2" w:rsidTr="008240A6">
        <w:trPr>
          <w:gridAfter w:val="1"/>
          <w:wAfter w:w="458" w:type="dxa"/>
          <w:trHeight w:val="31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Предпринимательская деятельность</w:t>
            </w:r>
          </w:p>
        </w:tc>
      </w:tr>
      <w:tr w:rsidR="009874B2" w:rsidRPr="009874B2" w:rsidTr="008240A6">
        <w:trPr>
          <w:gridAfter w:val="1"/>
          <w:wAfter w:w="458" w:type="dxa"/>
          <w:trHeight w:val="6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всего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8240A6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средних предприятий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Численность работающих на средних предприятиях</w:t>
            </w:r>
            <w:proofErr w:type="gram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9874B2" w:rsidTr="008240A6">
        <w:trPr>
          <w:gridAfter w:val="1"/>
          <w:wAfter w:w="458" w:type="dxa"/>
          <w:trHeight w:val="319"/>
        </w:trPr>
        <w:tc>
          <w:tcPr>
            <w:tcW w:w="9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Количество малых предприятий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8240A6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количество </w:t>
            </w:r>
            <w:proofErr w:type="spellStart"/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микропредприятий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8240A6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4B2" w:rsidRPr="009874B2" w:rsidTr="008240A6">
        <w:trPr>
          <w:gridAfter w:val="1"/>
          <w:wAfter w:w="458" w:type="dxa"/>
          <w:trHeight w:val="319"/>
        </w:trPr>
        <w:tc>
          <w:tcPr>
            <w:tcW w:w="9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Численность работающих на малых предприятиях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824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40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74B2" w:rsidRPr="009874B2" w:rsidTr="008240A6">
        <w:trPr>
          <w:gridAfter w:val="1"/>
          <w:wAfter w:w="458" w:type="dxa"/>
          <w:trHeight w:val="319"/>
        </w:trPr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микропредприятиях</w:t>
            </w:r>
            <w:proofErr w:type="spellEnd"/>
          </w:p>
        </w:tc>
        <w:tc>
          <w:tcPr>
            <w:tcW w:w="1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9874B2" w:rsidTr="008240A6">
        <w:trPr>
          <w:gridAfter w:val="1"/>
          <w:wAfter w:w="458" w:type="dxa"/>
          <w:trHeight w:val="9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14.6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Численность физических лиц, осуществляющих предпринимательскую деятельность без образования юридического лица (индивидуальные предприниматели)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DA5328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874B2" w:rsidRPr="009874B2" w:rsidTr="008240A6">
        <w:trPr>
          <w:gridAfter w:val="1"/>
          <w:wAfter w:w="458" w:type="dxa"/>
          <w:trHeight w:val="9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14.7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Количество наемных рабочих у физических лиц, осуществляющих предпринимательскую деятельность без образования юридического лица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DA5328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874B2" w:rsidRPr="009874B2" w:rsidTr="008240A6">
        <w:trPr>
          <w:gridAfter w:val="1"/>
          <w:wAfter w:w="458" w:type="dxa"/>
          <w:trHeight w:val="517"/>
        </w:trPr>
        <w:tc>
          <w:tcPr>
            <w:tcW w:w="9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14.8</w:t>
            </w:r>
          </w:p>
        </w:tc>
        <w:tc>
          <w:tcPr>
            <w:tcW w:w="56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Количество крестьянских (фермерских) хозяйств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DA5328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4B2" w:rsidRPr="009874B2" w:rsidTr="008240A6">
        <w:trPr>
          <w:gridAfter w:val="1"/>
          <w:wAfter w:w="458" w:type="dxa"/>
          <w:trHeight w:val="517"/>
        </w:trPr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9874B2" w:rsidTr="008240A6">
        <w:trPr>
          <w:gridAfter w:val="1"/>
          <w:wAfter w:w="458" w:type="dxa"/>
          <w:trHeight w:val="319"/>
        </w:trPr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DA5328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4B2" w:rsidRPr="009874B2" w:rsidTr="008240A6">
        <w:trPr>
          <w:gridAfter w:val="1"/>
          <w:wAfter w:w="458" w:type="dxa"/>
          <w:trHeight w:val="300"/>
        </w:trPr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Главы крестьянских (фермерских) хозяйств</w:t>
            </w:r>
          </w:p>
        </w:tc>
        <w:tc>
          <w:tcPr>
            <w:tcW w:w="1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9874B2" w:rsidTr="008240A6">
        <w:trPr>
          <w:gridAfter w:val="1"/>
          <w:wAfter w:w="458" w:type="dxa"/>
          <w:trHeight w:val="6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14.9</w:t>
            </w:r>
          </w:p>
        </w:tc>
        <w:tc>
          <w:tcPr>
            <w:tcW w:w="5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работающих в крестьянских (фермерских) хозяйствах </w:t>
            </w:r>
            <w:proofErr w:type="gram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DA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4B2" w:rsidRPr="009874B2" w:rsidTr="008240A6">
        <w:trPr>
          <w:gridAfter w:val="1"/>
          <w:wAfter w:w="458" w:type="dxa"/>
          <w:trHeight w:val="6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количество работников у глав  крестьянских (фермерских) хозяйств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874B2" w:rsidRPr="009874B2" w:rsidTr="008240A6">
        <w:trPr>
          <w:gridAfter w:val="1"/>
          <w:wAfter w:w="458" w:type="dxa"/>
          <w:trHeight w:val="6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работников, занятых в сфере предпринимательства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DA5328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8.866</w:t>
            </w:r>
          </w:p>
        </w:tc>
      </w:tr>
      <w:tr w:rsidR="009874B2" w:rsidRPr="009874B2" w:rsidTr="008240A6">
        <w:trPr>
          <w:gridAfter w:val="1"/>
          <w:wAfter w:w="458" w:type="dxa"/>
          <w:trHeight w:val="517"/>
        </w:trPr>
        <w:tc>
          <w:tcPr>
            <w:tcW w:w="9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56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  <w:proofErr w:type="gramEnd"/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 в сфере предпринимательства в общей численности занятых в экономике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DA5328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</w:tr>
      <w:tr w:rsidR="009874B2" w:rsidRPr="009874B2" w:rsidTr="008240A6">
        <w:trPr>
          <w:gridAfter w:val="1"/>
          <w:wAfter w:w="458" w:type="dxa"/>
          <w:trHeight w:val="509"/>
        </w:trPr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9874B2" w:rsidRDefault="009874B2" w:rsidP="009874B2"/>
        </w:tc>
        <w:tc>
          <w:tcPr>
            <w:tcW w:w="5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9874B2" w:rsidRDefault="009874B2" w:rsidP="009874B2"/>
        </w:tc>
        <w:tc>
          <w:tcPr>
            <w:tcW w:w="1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9874B2" w:rsidRDefault="009874B2" w:rsidP="009874B2"/>
        </w:tc>
        <w:tc>
          <w:tcPr>
            <w:tcW w:w="15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9874B2" w:rsidRDefault="009874B2" w:rsidP="009874B2"/>
        </w:tc>
      </w:tr>
      <w:tr w:rsidR="009874B2" w:rsidRPr="00EE6DD1" w:rsidTr="008240A6">
        <w:trPr>
          <w:gridAfter w:val="1"/>
          <w:wAfter w:w="458" w:type="dxa"/>
          <w:trHeight w:val="319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Недвижимость</w:t>
            </w:r>
          </w:p>
        </w:tc>
      </w:tr>
      <w:tr w:rsidR="009874B2" w:rsidRPr="00EE6DD1" w:rsidTr="008240A6">
        <w:trPr>
          <w:gridAfter w:val="1"/>
          <w:wAfter w:w="458" w:type="dxa"/>
          <w:trHeight w:val="517"/>
        </w:trPr>
        <w:tc>
          <w:tcPr>
            <w:tcW w:w="9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56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недвижимого имущества физических лиц, зарегистрированных на праве собственности в Управлении Федеральной регистрационной службе по Курганской области 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DA5328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</w:tc>
      </w:tr>
      <w:tr w:rsidR="009874B2" w:rsidRPr="00EE6DD1" w:rsidTr="008240A6">
        <w:trPr>
          <w:gridAfter w:val="1"/>
          <w:wAfter w:w="458" w:type="dxa"/>
          <w:trHeight w:val="945"/>
        </w:trPr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EE6DD1" w:rsidTr="008240A6">
        <w:trPr>
          <w:gridAfter w:val="1"/>
          <w:wAfter w:w="458" w:type="dxa"/>
          <w:trHeight w:val="12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Инвентаризационная стоимость объектов недвижимого имущества физических лиц, зарегистрированных на праве собственности в Управлении Федеральной регистрационной службе по Курганской области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DA5328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28.3</w:t>
            </w:r>
          </w:p>
        </w:tc>
      </w:tr>
      <w:tr w:rsidR="009874B2" w:rsidRPr="00EE6DD1" w:rsidTr="008240A6">
        <w:trPr>
          <w:gridAfter w:val="1"/>
          <w:wAfter w:w="458" w:type="dxa"/>
          <w:trHeight w:val="6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Кадастровая стоимость земель сельскохозяйственного назначения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DA5328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14608</w:t>
            </w:r>
          </w:p>
        </w:tc>
      </w:tr>
      <w:tr w:rsidR="009874B2" w:rsidRPr="00EE6DD1" w:rsidTr="008240A6">
        <w:trPr>
          <w:gridAfter w:val="1"/>
          <w:wAfter w:w="458" w:type="dxa"/>
          <w:trHeight w:val="9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Кадастровая стоимость земель населенных пунктов, находящихся на территории муниципального образования Курганской области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DA5328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25.87</w:t>
            </w:r>
          </w:p>
        </w:tc>
      </w:tr>
      <w:tr w:rsidR="009874B2" w:rsidRPr="00EE6DD1" w:rsidTr="008240A6">
        <w:trPr>
          <w:gridAfter w:val="1"/>
          <w:wAfter w:w="458" w:type="dxa"/>
          <w:trHeight w:val="15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Кадастровая стоимость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EE6DD1" w:rsidTr="008240A6">
        <w:trPr>
          <w:gridAfter w:val="1"/>
          <w:wAfter w:w="458" w:type="dxa"/>
          <w:trHeight w:val="31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Ресурсный потенциал</w:t>
            </w:r>
          </w:p>
        </w:tc>
      </w:tr>
      <w:tr w:rsidR="009874B2" w:rsidRPr="00EE6DD1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Площадь земель лесного фонда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тыс. 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DA5328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</w:tr>
      <w:tr w:rsidR="009874B2" w:rsidRPr="00EE6DD1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16.1.1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переданных</w:t>
            </w:r>
            <w:proofErr w:type="gramEnd"/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 в аренду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тыс. 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A532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</w:tr>
      <w:tr w:rsidR="009874B2" w:rsidRPr="00EE6DD1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Площадь охотничьих угодий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тыс. 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74B2" w:rsidRPr="00EE6DD1" w:rsidTr="008240A6">
        <w:trPr>
          <w:gridAfter w:val="1"/>
          <w:wAfter w:w="458" w:type="dxa"/>
          <w:trHeight w:val="319"/>
        </w:trPr>
        <w:tc>
          <w:tcPr>
            <w:tcW w:w="9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16.2.1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тыс. га</w:t>
            </w:r>
          </w:p>
        </w:tc>
        <w:tc>
          <w:tcPr>
            <w:tcW w:w="15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74B2" w:rsidRPr="00EE6DD1" w:rsidTr="008240A6">
        <w:trPr>
          <w:gridAfter w:val="1"/>
          <w:wAfter w:w="458" w:type="dxa"/>
          <w:trHeight w:val="300"/>
        </w:trPr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переданных</w:t>
            </w:r>
            <w:proofErr w:type="gramEnd"/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 в долгосрочное пользование</w:t>
            </w:r>
          </w:p>
        </w:tc>
        <w:tc>
          <w:tcPr>
            <w:tcW w:w="1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EE6DD1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5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Количество рыбопромысловых участков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74B2" w:rsidRPr="00EE6DD1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16.3.1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переданных</w:t>
            </w:r>
            <w:proofErr w:type="gramEnd"/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74B2" w:rsidRPr="00EE6DD1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Формовочные пески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тыс. куб</w:t>
            </w:r>
            <w:proofErr w:type="gramStart"/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74B2" w:rsidRPr="00EE6DD1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16.5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Стекольные пески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тыс. куб</w:t>
            </w:r>
            <w:proofErr w:type="gramStart"/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74B2" w:rsidRPr="00EE6DD1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16.6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Строительный песок и песчано-гравийные породы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тыс. куб</w:t>
            </w:r>
            <w:proofErr w:type="gramStart"/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EE6DD1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Кирпично-черепичное сырье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тыс. куб</w:t>
            </w:r>
            <w:proofErr w:type="gramStart"/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EE6DD1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16.8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Керамзитное</w:t>
            </w:r>
            <w:proofErr w:type="spellEnd"/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 сырье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тыс. куб</w:t>
            </w:r>
            <w:proofErr w:type="gramStart"/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74B2" w:rsidRPr="00EE6DD1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16.9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Строительный камень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тыс. куб</w:t>
            </w:r>
            <w:proofErr w:type="gramStart"/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74B2" w:rsidRPr="00EE6DD1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Торф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тыс. 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74B2" w:rsidRPr="00EE6DD1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Минеральные краски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74B2" w:rsidRPr="00EE6DD1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Бентонитовая</w:t>
            </w:r>
            <w:proofErr w:type="spellEnd"/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 глина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тыс. 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74B2" w:rsidRPr="00EE6DD1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16.13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Уран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74B2" w:rsidRPr="00EE6DD1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16.14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Бокситы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74B2" w:rsidRPr="00EE6DD1" w:rsidTr="008240A6">
        <w:trPr>
          <w:gridAfter w:val="1"/>
          <w:wAfter w:w="458" w:type="dxa"/>
          <w:trHeight w:val="6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16.15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Подземные пресные воды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тыс. куб</w:t>
            </w:r>
            <w:proofErr w:type="gramStart"/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 в сутки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3,07</w:t>
            </w:r>
          </w:p>
        </w:tc>
      </w:tr>
      <w:tr w:rsidR="009874B2" w:rsidRPr="00EE6DD1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16.16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Подземные минеральные воды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 в сутки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74B2" w:rsidRPr="00EE6DD1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16.17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Лечебные грязи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тыс. куб</w:t>
            </w:r>
            <w:proofErr w:type="gramStart"/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74B2" w:rsidRPr="00EE6DD1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16.18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74B2" w:rsidRPr="00EE6DD1" w:rsidTr="008240A6">
        <w:trPr>
          <w:gridAfter w:val="1"/>
          <w:wAfter w:w="458" w:type="dxa"/>
          <w:trHeight w:val="6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16.19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Количество месторождений полезных ископаемых, переданных в пользование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74B2" w:rsidRPr="00EE6DD1" w:rsidTr="008240A6">
        <w:trPr>
          <w:gridAfter w:val="1"/>
          <w:wAfter w:w="458" w:type="dxa"/>
          <w:trHeight w:val="31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9874B2" w:rsidRPr="00EE6DD1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Наличие природоохранных объектов: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74B2" w:rsidRPr="00EE6DD1" w:rsidTr="008240A6">
        <w:trPr>
          <w:gridAfter w:val="1"/>
          <w:wAfter w:w="458" w:type="dxa"/>
          <w:trHeight w:val="517"/>
        </w:trPr>
        <w:tc>
          <w:tcPr>
            <w:tcW w:w="9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17.1.1</w:t>
            </w:r>
          </w:p>
        </w:tc>
        <w:tc>
          <w:tcPr>
            <w:tcW w:w="56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Очистные сооружения канализации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тыс. кв</w:t>
            </w:r>
            <w:proofErr w:type="gramStart"/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15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74B2" w:rsidRPr="00EE6DD1" w:rsidTr="008240A6">
        <w:trPr>
          <w:gridAfter w:val="1"/>
          <w:wAfter w:w="458" w:type="dxa"/>
          <w:trHeight w:val="517"/>
        </w:trPr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EE6DD1" w:rsidTr="008240A6">
        <w:trPr>
          <w:gridAfter w:val="1"/>
          <w:wAfter w:w="458" w:type="dxa"/>
          <w:trHeight w:val="517"/>
        </w:trPr>
        <w:tc>
          <w:tcPr>
            <w:tcW w:w="9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17.1.2</w:t>
            </w:r>
          </w:p>
        </w:tc>
        <w:tc>
          <w:tcPr>
            <w:tcW w:w="56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Объекты размещения твердых бытовых отходов 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ед./ площадь в </w:t>
            </w:r>
            <w:proofErr w:type="gramStart"/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5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DA5328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</w:tr>
      <w:tr w:rsidR="009874B2" w:rsidRPr="00EE6DD1" w:rsidTr="008240A6">
        <w:trPr>
          <w:gridAfter w:val="1"/>
          <w:wAfter w:w="458" w:type="dxa"/>
          <w:trHeight w:val="517"/>
        </w:trPr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EE6DD1" w:rsidTr="008240A6">
        <w:trPr>
          <w:gridAfter w:val="1"/>
          <w:wAfter w:w="458" w:type="dxa"/>
          <w:trHeight w:val="319"/>
        </w:trPr>
        <w:tc>
          <w:tcPr>
            <w:tcW w:w="9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17.1.3.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Особо охраняемые природные территории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EE6DD1" w:rsidTr="008240A6">
        <w:trPr>
          <w:gridAfter w:val="1"/>
          <w:wAfter w:w="458" w:type="dxa"/>
          <w:trHeight w:val="300"/>
        </w:trPr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в том числе памятники природы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EE6DD1" w:rsidTr="008240A6">
        <w:trPr>
          <w:gridAfter w:val="1"/>
          <w:wAfter w:w="458" w:type="dxa"/>
          <w:trHeight w:val="300"/>
        </w:trPr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           Природные (зоологические) заказники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EE6DD1" w:rsidTr="008240A6">
        <w:trPr>
          <w:gridAfter w:val="1"/>
          <w:wAfter w:w="458" w:type="dxa"/>
          <w:trHeight w:val="300"/>
        </w:trPr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 xml:space="preserve">           Лечебно-оздоровительные местности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EE6DD1" w:rsidTr="008240A6">
        <w:trPr>
          <w:gridAfter w:val="1"/>
          <w:wAfter w:w="458" w:type="dxa"/>
          <w:trHeight w:val="31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EE6DD1" w:rsidTr="008240A6">
        <w:trPr>
          <w:gridAfter w:val="1"/>
          <w:wAfter w:w="458" w:type="dxa"/>
          <w:trHeight w:val="447"/>
        </w:trPr>
        <w:tc>
          <w:tcPr>
            <w:tcW w:w="9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</w:t>
            </w:r>
          </w:p>
        </w:tc>
        <w:tc>
          <w:tcPr>
            <w:tcW w:w="56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Инвестиционные площадки на территории  Курганской области (согласно приложению 7 к паспорту муниципального образования Курганской области)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EE6DD1" w:rsidTr="008240A6">
        <w:trPr>
          <w:gridAfter w:val="1"/>
          <w:wAfter w:w="458" w:type="dxa"/>
          <w:trHeight w:val="507"/>
        </w:trPr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EE6DD1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Незавершенные объекты строительства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EE6DD1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18.3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Инвестиционные проекты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EE6DD1" w:rsidTr="008240A6">
        <w:trPr>
          <w:gridAfter w:val="1"/>
          <w:wAfter w:w="458" w:type="dxa"/>
          <w:trHeight w:val="31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Объекты собственности муниципального образования  Курганской области</w:t>
            </w:r>
          </w:p>
        </w:tc>
      </w:tr>
      <w:tr w:rsidR="009874B2" w:rsidRPr="00EE6DD1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Земельные участки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EE6DD1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DA5328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874B2" w:rsidRPr="00EE6DD1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74B2" w:rsidRPr="00EE6DD1" w:rsidTr="008240A6">
        <w:trPr>
          <w:gridAfter w:val="1"/>
          <w:wAfter w:w="458" w:type="dxa"/>
          <w:trHeight w:val="31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Документы территориального планирования и градостроительного зонирования</w:t>
            </w:r>
          </w:p>
        </w:tc>
      </w:tr>
      <w:tr w:rsidR="009874B2" w:rsidRPr="00EE6DD1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Схема территориального планирования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A53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4B2" w:rsidRPr="00EE6DD1" w:rsidTr="008240A6">
        <w:trPr>
          <w:gridAfter w:val="1"/>
          <w:wAfter w:w="458" w:type="dxa"/>
          <w:trHeight w:val="6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Генеральные планы поселений, городских округов  Курганской области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2" w:rsidRPr="00EE6DD1" w:rsidTr="008240A6">
        <w:trPr>
          <w:gridAfter w:val="1"/>
          <w:wAfter w:w="458" w:type="dxa"/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Правила землепользования и застройки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B2" w:rsidRPr="00EE6DD1" w:rsidRDefault="009874B2" w:rsidP="0098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1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</w:tr>
    </w:tbl>
    <w:p w:rsidR="009874B2" w:rsidRPr="00EE6DD1" w:rsidRDefault="009874B2" w:rsidP="009874B2">
      <w:pPr>
        <w:rPr>
          <w:rFonts w:ascii="Times New Roman" w:hAnsi="Times New Roman" w:cs="Times New Roman"/>
          <w:sz w:val="24"/>
          <w:szCs w:val="24"/>
        </w:rPr>
      </w:pPr>
    </w:p>
    <w:p w:rsidR="009874B2" w:rsidRPr="00EE6DD1" w:rsidRDefault="009874B2" w:rsidP="009874B2">
      <w:pPr>
        <w:rPr>
          <w:rFonts w:ascii="Times New Roman" w:hAnsi="Times New Roman" w:cs="Times New Roman"/>
          <w:sz w:val="24"/>
          <w:szCs w:val="24"/>
        </w:rPr>
      </w:pPr>
    </w:p>
    <w:p w:rsidR="009874B2" w:rsidRPr="00EE6DD1" w:rsidRDefault="009874B2" w:rsidP="009874B2">
      <w:pPr>
        <w:rPr>
          <w:rFonts w:ascii="Times New Roman" w:hAnsi="Times New Roman" w:cs="Times New Roman"/>
          <w:sz w:val="24"/>
          <w:szCs w:val="24"/>
        </w:rPr>
      </w:pPr>
      <w:r w:rsidRPr="00EE6DD1">
        <w:rPr>
          <w:rFonts w:ascii="Times New Roman" w:hAnsi="Times New Roman" w:cs="Times New Roman"/>
          <w:sz w:val="24"/>
          <w:szCs w:val="24"/>
        </w:rPr>
        <w:t>Раздел III. Правила и область применения расчетных показателей</w:t>
      </w:r>
    </w:p>
    <w:p w:rsidR="009874B2" w:rsidRPr="00EE6DD1" w:rsidRDefault="009874B2" w:rsidP="009874B2">
      <w:pPr>
        <w:rPr>
          <w:rFonts w:ascii="Times New Roman" w:hAnsi="Times New Roman" w:cs="Times New Roman"/>
          <w:sz w:val="24"/>
          <w:szCs w:val="24"/>
        </w:rPr>
      </w:pPr>
    </w:p>
    <w:p w:rsidR="009874B2" w:rsidRPr="00EE6DD1" w:rsidRDefault="009874B2" w:rsidP="009874B2">
      <w:pPr>
        <w:rPr>
          <w:rFonts w:ascii="Times New Roman" w:hAnsi="Times New Roman" w:cs="Times New Roman"/>
          <w:sz w:val="24"/>
          <w:szCs w:val="24"/>
        </w:rPr>
      </w:pPr>
      <w:r w:rsidRPr="00EE6DD1">
        <w:rPr>
          <w:rFonts w:ascii="Times New Roman" w:hAnsi="Times New Roman" w:cs="Times New Roman"/>
          <w:sz w:val="24"/>
          <w:szCs w:val="24"/>
        </w:rPr>
        <w:t>Глава 8. Область применения расчетных показателей</w:t>
      </w:r>
    </w:p>
    <w:p w:rsidR="009874B2" w:rsidRPr="00EE6DD1" w:rsidRDefault="009874B2" w:rsidP="009874B2">
      <w:pPr>
        <w:rPr>
          <w:rFonts w:ascii="Times New Roman" w:hAnsi="Times New Roman" w:cs="Times New Roman"/>
          <w:sz w:val="24"/>
          <w:szCs w:val="24"/>
        </w:rPr>
      </w:pPr>
      <w:r w:rsidRPr="00EE6DD1">
        <w:rPr>
          <w:rFonts w:ascii="Times New Roman" w:hAnsi="Times New Roman" w:cs="Times New Roman"/>
          <w:sz w:val="24"/>
          <w:szCs w:val="24"/>
        </w:rPr>
        <w:t xml:space="preserve">Настоящие нормативы действуют на всей территории </w:t>
      </w:r>
      <w:proofErr w:type="spellStart"/>
      <w:r w:rsidR="004549B8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EE6DD1">
        <w:rPr>
          <w:rFonts w:ascii="Times New Roman" w:hAnsi="Times New Roman" w:cs="Times New Roman"/>
          <w:sz w:val="24"/>
          <w:szCs w:val="24"/>
        </w:rPr>
        <w:t xml:space="preserve"> сельсовета (по тексту – поселения).</w:t>
      </w:r>
    </w:p>
    <w:p w:rsidR="009874B2" w:rsidRPr="00EE6DD1" w:rsidRDefault="009874B2" w:rsidP="00DA532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DD1">
        <w:rPr>
          <w:rFonts w:ascii="Times New Roman" w:hAnsi="Times New Roman" w:cs="Times New Roman"/>
          <w:sz w:val="24"/>
          <w:szCs w:val="24"/>
        </w:rPr>
        <w:t>Нормативы устанавливают совокупность расчетных показателей минимально допустимого уровня обеспеченности объектами местного значения поселения, относящимися к областям, указанным в пункте 1 части 5 статьи 23 Градостроительного кодекса Российской Федерации, объектами благоустройства, иными объектами местного значения поселения, населения поселения (по тексту – объектами местного значения) и расчетных показателей максимально допустимого уровня территориальной доступности таких объектов для населения поселения (по тексту – расчетных показателей территориальной</w:t>
      </w:r>
      <w:proofErr w:type="gramEnd"/>
      <w:r w:rsidRPr="00EE6DD1">
        <w:rPr>
          <w:rFonts w:ascii="Times New Roman" w:hAnsi="Times New Roman" w:cs="Times New Roman"/>
          <w:sz w:val="24"/>
          <w:szCs w:val="24"/>
        </w:rPr>
        <w:t xml:space="preserve"> доступности).</w:t>
      </w:r>
    </w:p>
    <w:p w:rsidR="009874B2" w:rsidRPr="00EE6DD1" w:rsidRDefault="009874B2" w:rsidP="00DB61D2">
      <w:pPr>
        <w:jc w:val="both"/>
        <w:rPr>
          <w:rFonts w:ascii="Times New Roman" w:hAnsi="Times New Roman" w:cs="Times New Roman"/>
          <w:sz w:val="24"/>
          <w:szCs w:val="24"/>
        </w:rPr>
      </w:pPr>
      <w:r w:rsidRPr="00EE6DD1">
        <w:rPr>
          <w:rFonts w:ascii="Times New Roman" w:hAnsi="Times New Roman" w:cs="Times New Roman"/>
          <w:sz w:val="24"/>
          <w:szCs w:val="24"/>
        </w:rPr>
        <w:t xml:space="preserve">Нормативы и внесенные в них изменения утверждаются представительным органом местного самоуправления – </w:t>
      </w:r>
      <w:proofErr w:type="spellStart"/>
      <w:r w:rsidR="004549B8">
        <w:rPr>
          <w:rFonts w:ascii="Times New Roman" w:hAnsi="Times New Roman" w:cs="Times New Roman"/>
          <w:sz w:val="24"/>
          <w:szCs w:val="24"/>
        </w:rPr>
        <w:t>М</w:t>
      </w:r>
      <w:r w:rsidR="00A939CD">
        <w:rPr>
          <w:rFonts w:ascii="Times New Roman" w:hAnsi="Times New Roman" w:cs="Times New Roman"/>
          <w:sz w:val="24"/>
          <w:szCs w:val="24"/>
        </w:rPr>
        <w:t>ежборной</w:t>
      </w:r>
      <w:proofErr w:type="spellEnd"/>
      <w:r w:rsidRPr="00EE6DD1">
        <w:rPr>
          <w:rFonts w:ascii="Times New Roman" w:hAnsi="Times New Roman" w:cs="Times New Roman"/>
          <w:sz w:val="24"/>
          <w:szCs w:val="24"/>
        </w:rPr>
        <w:t xml:space="preserve"> сельской Думой.</w:t>
      </w:r>
    </w:p>
    <w:p w:rsidR="009874B2" w:rsidRPr="00EE6DD1" w:rsidRDefault="009874B2" w:rsidP="009874B2">
      <w:pPr>
        <w:rPr>
          <w:rFonts w:ascii="Times New Roman" w:hAnsi="Times New Roman" w:cs="Times New Roman"/>
          <w:sz w:val="24"/>
          <w:szCs w:val="24"/>
        </w:rPr>
      </w:pPr>
      <w:r w:rsidRPr="00EE6DD1">
        <w:rPr>
          <w:rFonts w:ascii="Times New Roman" w:hAnsi="Times New Roman" w:cs="Times New Roman"/>
          <w:sz w:val="24"/>
          <w:szCs w:val="24"/>
        </w:rPr>
        <w:t xml:space="preserve">Нормативы  применяются в следующих случаях: </w:t>
      </w:r>
    </w:p>
    <w:p w:rsidR="009874B2" w:rsidRPr="00EE6DD1" w:rsidRDefault="009874B2" w:rsidP="00DB61D2">
      <w:pPr>
        <w:jc w:val="both"/>
        <w:rPr>
          <w:rFonts w:ascii="Times New Roman" w:hAnsi="Times New Roman" w:cs="Times New Roman"/>
          <w:sz w:val="24"/>
          <w:szCs w:val="24"/>
        </w:rPr>
      </w:pPr>
      <w:r w:rsidRPr="00EE6DD1">
        <w:rPr>
          <w:rFonts w:ascii="Times New Roman" w:hAnsi="Times New Roman" w:cs="Times New Roman"/>
          <w:sz w:val="24"/>
          <w:szCs w:val="24"/>
        </w:rPr>
        <w:lastRenderedPageBreak/>
        <w:t>При подготовке планов и программ комплексного социально-экономического развития поселения;</w:t>
      </w:r>
    </w:p>
    <w:p w:rsidR="009874B2" w:rsidRPr="00EE6DD1" w:rsidRDefault="009874B2" w:rsidP="00DB61D2">
      <w:pPr>
        <w:jc w:val="both"/>
        <w:rPr>
          <w:rFonts w:ascii="Times New Roman" w:hAnsi="Times New Roman" w:cs="Times New Roman"/>
          <w:sz w:val="24"/>
          <w:szCs w:val="24"/>
        </w:rPr>
      </w:pPr>
      <w:r w:rsidRPr="00EE6DD1">
        <w:rPr>
          <w:rFonts w:ascii="Times New Roman" w:hAnsi="Times New Roman" w:cs="Times New Roman"/>
          <w:sz w:val="24"/>
          <w:szCs w:val="24"/>
        </w:rPr>
        <w:t>При подготовке и утверждении Генерального плана поселения, в том числе при внесении изменении в Генеральный план поселения;</w:t>
      </w:r>
    </w:p>
    <w:p w:rsidR="009874B2" w:rsidRPr="00EE6DD1" w:rsidRDefault="009874B2" w:rsidP="00DB61D2">
      <w:pPr>
        <w:jc w:val="both"/>
        <w:rPr>
          <w:rFonts w:ascii="Times New Roman" w:hAnsi="Times New Roman" w:cs="Times New Roman"/>
          <w:sz w:val="24"/>
          <w:szCs w:val="24"/>
        </w:rPr>
      </w:pPr>
      <w:r w:rsidRPr="00EE6DD1">
        <w:rPr>
          <w:rFonts w:ascii="Times New Roman" w:hAnsi="Times New Roman" w:cs="Times New Roman"/>
          <w:sz w:val="24"/>
          <w:szCs w:val="24"/>
        </w:rPr>
        <w:t>При подготовке и утверждении Правил землепользования и застройки поселений, а также при внесении в них изменений;</w:t>
      </w:r>
    </w:p>
    <w:p w:rsidR="009874B2" w:rsidRPr="00EE6DD1" w:rsidRDefault="009874B2" w:rsidP="009874B2">
      <w:pPr>
        <w:rPr>
          <w:rFonts w:ascii="Times New Roman" w:hAnsi="Times New Roman" w:cs="Times New Roman"/>
          <w:sz w:val="24"/>
          <w:szCs w:val="24"/>
        </w:rPr>
      </w:pPr>
      <w:r w:rsidRPr="00EE6DD1">
        <w:rPr>
          <w:rFonts w:ascii="Times New Roman" w:hAnsi="Times New Roman" w:cs="Times New Roman"/>
          <w:sz w:val="24"/>
          <w:szCs w:val="24"/>
        </w:rPr>
        <w:t>При подготовке и утверждении документации по планировке территории поселения;</w:t>
      </w:r>
    </w:p>
    <w:p w:rsidR="009874B2" w:rsidRPr="00EE6DD1" w:rsidRDefault="009874B2" w:rsidP="00DB61D2">
      <w:pPr>
        <w:jc w:val="both"/>
        <w:rPr>
          <w:rFonts w:ascii="Times New Roman" w:hAnsi="Times New Roman" w:cs="Times New Roman"/>
          <w:sz w:val="24"/>
          <w:szCs w:val="24"/>
        </w:rPr>
      </w:pPr>
      <w:r w:rsidRPr="00EE6DD1">
        <w:rPr>
          <w:rFonts w:ascii="Times New Roman" w:hAnsi="Times New Roman" w:cs="Times New Roman"/>
          <w:sz w:val="24"/>
          <w:szCs w:val="24"/>
        </w:rPr>
        <w:t xml:space="preserve">При осуществлении региональными органами государственной власти </w:t>
      </w:r>
      <w:proofErr w:type="gramStart"/>
      <w:r w:rsidRPr="00EE6DD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E6DD1">
        <w:rPr>
          <w:rFonts w:ascii="Times New Roman" w:hAnsi="Times New Roman" w:cs="Times New Roman"/>
          <w:sz w:val="24"/>
          <w:szCs w:val="24"/>
        </w:rPr>
        <w:t xml:space="preserve"> соблюдением органами местного самоуправления законодательства о градостроительной деятельности;</w:t>
      </w:r>
    </w:p>
    <w:p w:rsidR="009874B2" w:rsidRPr="00EE6DD1" w:rsidRDefault="009874B2" w:rsidP="00DB61D2">
      <w:pPr>
        <w:jc w:val="both"/>
        <w:rPr>
          <w:rFonts w:ascii="Times New Roman" w:hAnsi="Times New Roman" w:cs="Times New Roman"/>
          <w:sz w:val="24"/>
          <w:szCs w:val="24"/>
        </w:rPr>
      </w:pPr>
      <w:r w:rsidRPr="00EE6DD1">
        <w:rPr>
          <w:rFonts w:ascii="Times New Roman" w:hAnsi="Times New Roman" w:cs="Times New Roman"/>
          <w:sz w:val="24"/>
          <w:szCs w:val="24"/>
        </w:rPr>
        <w:t>В других случаях, в которых требуется учет и соблюдение расчетных показателей минимально допустимого уровня обеспеченности объектами местного значения поселения,  объектами благоустройства, иными объектами местного значения поселения, населения поселения 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9874B2" w:rsidRPr="00EE6DD1" w:rsidRDefault="009874B2" w:rsidP="00DB61D2">
      <w:pPr>
        <w:jc w:val="both"/>
        <w:rPr>
          <w:rFonts w:ascii="Times New Roman" w:hAnsi="Times New Roman" w:cs="Times New Roman"/>
          <w:sz w:val="24"/>
          <w:szCs w:val="24"/>
        </w:rPr>
      </w:pPr>
      <w:r w:rsidRPr="00EE6DD1">
        <w:rPr>
          <w:rFonts w:ascii="Times New Roman" w:hAnsi="Times New Roman" w:cs="Times New Roman"/>
          <w:sz w:val="24"/>
          <w:szCs w:val="24"/>
        </w:rPr>
        <w:t>Требования настоящего документа со дня его ввода в действие предъявляются к вновь разрабатываемой градостроительной и проектной документации, а также к иным видам деятельности, приводящим к изменению сложившегося состояния территории, недвижимости и среды проживания.</w:t>
      </w:r>
    </w:p>
    <w:p w:rsidR="009874B2" w:rsidRPr="00EE6DD1" w:rsidRDefault="009874B2" w:rsidP="00DB61D2">
      <w:pPr>
        <w:jc w:val="both"/>
        <w:rPr>
          <w:rFonts w:ascii="Times New Roman" w:hAnsi="Times New Roman" w:cs="Times New Roman"/>
          <w:sz w:val="24"/>
          <w:szCs w:val="24"/>
        </w:rPr>
      </w:pPr>
      <w:r w:rsidRPr="00EE6DD1">
        <w:rPr>
          <w:rFonts w:ascii="Times New Roman" w:hAnsi="Times New Roman" w:cs="Times New Roman"/>
          <w:sz w:val="24"/>
          <w:szCs w:val="24"/>
        </w:rPr>
        <w:t xml:space="preserve">В связи с тем, что в настоящем документе конкретизация основных требований к планировке и застройке согласно пункту 1.1 СП 42.13330.2011 не осуществлялась, при определении требований к планировке и застройке территории поселения следует руководствоваться СП 42.13330.2011 «градостроительство планировка и застройка городских и сельских поселений» (Актуализированная редакция </w:t>
      </w:r>
      <w:proofErr w:type="spellStart"/>
      <w:r w:rsidRPr="00EE6DD1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EE6DD1">
        <w:rPr>
          <w:rFonts w:ascii="Times New Roman" w:hAnsi="Times New Roman" w:cs="Times New Roman"/>
          <w:sz w:val="24"/>
          <w:szCs w:val="24"/>
        </w:rPr>
        <w:t xml:space="preserve"> 2.07.01-89*).</w:t>
      </w:r>
    </w:p>
    <w:p w:rsidR="009874B2" w:rsidRPr="00EE6DD1" w:rsidRDefault="009874B2" w:rsidP="009874B2">
      <w:pPr>
        <w:rPr>
          <w:rFonts w:ascii="Times New Roman" w:hAnsi="Times New Roman" w:cs="Times New Roman"/>
          <w:sz w:val="24"/>
          <w:szCs w:val="24"/>
        </w:rPr>
      </w:pPr>
    </w:p>
    <w:p w:rsidR="009874B2" w:rsidRPr="00EE6DD1" w:rsidRDefault="009874B2" w:rsidP="009874B2">
      <w:pPr>
        <w:rPr>
          <w:rFonts w:ascii="Times New Roman" w:hAnsi="Times New Roman" w:cs="Times New Roman"/>
          <w:sz w:val="24"/>
          <w:szCs w:val="24"/>
        </w:rPr>
      </w:pPr>
      <w:r w:rsidRPr="00EE6DD1">
        <w:rPr>
          <w:rFonts w:ascii="Times New Roman" w:hAnsi="Times New Roman" w:cs="Times New Roman"/>
          <w:sz w:val="24"/>
          <w:szCs w:val="24"/>
        </w:rPr>
        <w:t>Глава 9. Правила применения расчетных показателей</w:t>
      </w:r>
    </w:p>
    <w:p w:rsidR="009874B2" w:rsidRPr="00EE6DD1" w:rsidRDefault="009874B2" w:rsidP="009874B2">
      <w:pPr>
        <w:rPr>
          <w:rFonts w:ascii="Times New Roman" w:hAnsi="Times New Roman" w:cs="Times New Roman"/>
          <w:sz w:val="24"/>
          <w:szCs w:val="24"/>
        </w:rPr>
      </w:pPr>
    </w:p>
    <w:p w:rsidR="009874B2" w:rsidRPr="00EE6DD1" w:rsidRDefault="009874B2" w:rsidP="00DB61D2">
      <w:pPr>
        <w:jc w:val="both"/>
        <w:rPr>
          <w:rFonts w:ascii="Times New Roman" w:hAnsi="Times New Roman" w:cs="Times New Roman"/>
          <w:sz w:val="24"/>
          <w:szCs w:val="24"/>
        </w:rPr>
      </w:pPr>
      <w:r w:rsidRPr="00EE6DD1">
        <w:rPr>
          <w:rFonts w:ascii="Times New Roman" w:hAnsi="Times New Roman" w:cs="Times New Roman"/>
          <w:sz w:val="24"/>
          <w:szCs w:val="24"/>
        </w:rPr>
        <w:t>При разработке планов и программ комплексного социально-экономического развития поселения из основной части нормативов выбираются планируемые к созданию объекты местного значения поселения, и за счет применения расчетных показателей территориальной доступности, определяются места расположения таких объектов.</w:t>
      </w:r>
    </w:p>
    <w:p w:rsidR="009874B2" w:rsidRPr="00EE6DD1" w:rsidRDefault="009874B2" w:rsidP="00DB61D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DD1">
        <w:rPr>
          <w:rFonts w:ascii="Times New Roman" w:hAnsi="Times New Roman" w:cs="Times New Roman"/>
          <w:sz w:val="24"/>
          <w:szCs w:val="24"/>
        </w:rPr>
        <w:t>При подготовке и утверждении Генерального плана, в том числе при внесении изменении в Генеральный план поселения, а так же при проверке и согласовании таких проектов, осуществляется учет нормативов градостроительного проектирования поселения в части доведения уровня обеспеченности объектами местного значения и обоснования места их размещения с учетом максимально допустимого уровня территориальной доступности.</w:t>
      </w:r>
      <w:proofErr w:type="gramEnd"/>
    </w:p>
    <w:p w:rsidR="009874B2" w:rsidRPr="00EE6DD1" w:rsidRDefault="009874B2" w:rsidP="00DB61D2">
      <w:pPr>
        <w:jc w:val="both"/>
        <w:rPr>
          <w:rFonts w:ascii="Times New Roman" w:hAnsi="Times New Roman" w:cs="Times New Roman"/>
          <w:sz w:val="24"/>
          <w:szCs w:val="24"/>
        </w:rPr>
      </w:pPr>
      <w:r w:rsidRPr="00EE6DD1">
        <w:rPr>
          <w:rFonts w:ascii="Times New Roman" w:hAnsi="Times New Roman" w:cs="Times New Roman"/>
          <w:sz w:val="24"/>
          <w:szCs w:val="24"/>
        </w:rPr>
        <w:lastRenderedPageBreak/>
        <w:t>При подготовке правил землепользования и застройки поселения, размещение функциональных зон и установленные для них градостроительные регламенты должны обеспечивать выполнение, установленных настоящими нормативами расчетных показателей уровня обеспеченности объектами местного значения и расчетных показателей территориальной доступности.</w:t>
      </w:r>
    </w:p>
    <w:p w:rsidR="009874B2" w:rsidRPr="00EE6DD1" w:rsidRDefault="009874B2" w:rsidP="00DB61D2">
      <w:pPr>
        <w:jc w:val="both"/>
        <w:rPr>
          <w:rFonts w:ascii="Times New Roman" w:hAnsi="Times New Roman" w:cs="Times New Roman"/>
          <w:sz w:val="24"/>
          <w:szCs w:val="24"/>
        </w:rPr>
      </w:pPr>
      <w:r w:rsidRPr="00EE6DD1">
        <w:rPr>
          <w:rFonts w:ascii="Times New Roman" w:hAnsi="Times New Roman" w:cs="Times New Roman"/>
          <w:sz w:val="24"/>
          <w:szCs w:val="24"/>
        </w:rPr>
        <w:t>При подготовке и утверждении документации по планировке территории осуществляется учет нормативов в части соблюдения минимального уровня обеспеченности объектами местного значения, и обоснования места их размещения с учетом максимально допустимого уровня территориальной доступности.</w:t>
      </w:r>
    </w:p>
    <w:p w:rsidR="009874B2" w:rsidRPr="00EE6DD1" w:rsidRDefault="009874B2" w:rsidP="00DB61D2">
      <w:pPr>
        <w:jc w:val="both"/>
        <w:rPr>
          <w:rFonts w:ascii="Times New Roman" w:hAnsi="Times New Roman" w:cs="Times New Roman"/>
          <w:sz w:val="24"/>
          <w:szCs w:val="24"/>
        </w:rPr>
      </w:pPr>
      <w:r w:rsidRPr="00EE6DD1">
        <w:rPr>
          <w:rFonts w:ascii="Times New Roman" w:hAnsi="Times New Roman" w:cs="Times New Roman"/>
          <w:sz w:val="24"/>
          <w:szCs w:val="24"/>
        </w:rPr>
        <w:t xml:space="preserve">При проверке подготовленной документации по планировке территории на соответствие документам территориального планирования. </w:t>
      </w:r>
      <w:proofErr w:type="gramStart"/>
      <w:r w:rsidRPr="00EE6DD1">
        <w:rPr>
          <w:rFonts w:ascii="Times New Roman" w:hAnsi="Times New Roman" w:cs="Times New Roman"/>
          <w:sz w:val="24"/>
          <w:szCs w:val="24"/>
        </w:rPr>
        <w:t>Правилам землепользования и застройки,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 проверяется соблюдение положений нормативов, в части соблюдения расчетных показателей обеспеченности объектами местного значения и территориальной</w:t>
      </w:r>
      <w:proofErr w:type="gramEnd"/>
      <w:r w:rsidRPr="00EE6DD1">
        <w:rPr>
          <w:rFonts w:ascii="Times New Roman" w:hAnsi="Times New Roman" w:cs="Times New Roman"/>
          <w:sz w:val="24"/>
          <w:szCs w:val="24"/>
        </w:rPr>
        <w:t xml:space="preserve"> доступности.</w:t>
      </w:r>
    </w:p>
    <w:p w:rsidR="009874B2" w:rsidRPr="00EE6DD1" w:rsidRDefault="009874B2" w:rsidP="00DB61D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DD1">
        <w:rPr>
          <w:rFonts w:ascii="Times New Roman" w:hAnsi="Times New Roman" w:cs="Times New Roman"/>
          <w:sz w:val="24"/>
          <w:szCs w:val="24"/>
        </w:rPr>
        <w:t>При проведении публичных слушаний по проектам планировки территории и проектам межевания территорий, подготовленным в составе документации по планировке территорий,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осуществляется доведение до населения основных положении Генеральных планов, в том числе и положений нормативов подлежащих учету при подготовке документации по планировке</w:t>
      </w:r>
      <w:proofErr w:type="gramEnd"/>
      <w:r w:rsidRPr="00EE6DD1">
        <w:rPr>
          <w:rFonts w:ascii="Times New Roman" w:hAnsi="Times New Roman" w:cs="Times New Roman"/>
          <w:sz w:val="24"/>
          <w:szCs w:val="24"/>
        </w:rPr>
        <w:t xml:space="preserve"> территории.</w:t>
      </w:r>
    </w:p>
    <w:p w:rsidR="009874B2" w:rsidRPr="00EE6DD1" w:rsidRDefault="009874B2" w:rsidP="00DB61D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DD1">
        <w:rPr>
          <w:rFonts w:ascii="Times New Roman" w:hAnsi="Times New Roman" w:cs="Times New Roman"/>
          <w:sz w:val="24"/>
          <w:szCs w:val="24"/>
        </w:rPr>
        <w:t>При осуществлении региональными органами государственной власти контроля за соблюдением органами местного самоуправления законодательства о градостроительной деятельности проверяется соблюдение требования, что в случае,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и расчетные показатели территориальной доступности,  расчетные показатели минимально допустимого уровня обеспеченности и расчетные показатели территориальной доступности, устанавливаемые местными нормативами, не</w:t>
      </w:r>
      <w:proofErr w:type="gramEnd"/>
      <w:r w:rsidRPr="00EE6DD1">
        <w:rPr>
          <w:rFonts w:ascii="Times New Roman" w:hAnsi="Times New Roman" w:cs="Times New Roman"/>
          <w:sz w:val="24"/>
          <w:szCs w:val="24"/>
        </w:rPr>
        <w:t xml:space="preserve"> могут быть ниже этих предельных значений.</w:t>
      </w:r>
    </w:p>
    <w:p w:rsidR="009874B2" w:rsidRPr="00EE6DD1" w:rsidRDefault="009874B2" w:rsidP="00DB61D2">
      <w:pPr>
        <w:jc w:val="both"/>
        <w:rPr>
          <w:rFonts w:ascii="Times New Roman" w:hAnsi="Times New Roman" w:cs="Times New Roman"/>
          <w:sz w:val="24"/>
          <w:szCs w:val="24"/>
        </w:rPr>
      </w:pPr>
      <w:r w:rsidRPr="00EE6DD1">
        <w:rPr>
          <w:rFonts w:ascii="Times New Roman" w:hAnsi="Times New Roman" w:cs="Times New Roman"/>
          <w:sz w:val="24"/>
          <w:szCs w:val="24"/>
        </w:rPr>
        <w:t>В других случаях, в которых требуется учет и соблюдение расчетных показателей минимально допустимого уровня обеспеченности объектами местного значения и расчетных показателей максимально допустимого уровня территориальной доступности таких объектов, проверяется их соблюдение настоящим нормативам градостроительного проектирования  в части соблюдения расчетных показателей.</w:t>
      </w:r>
    </w:p>
    <w:p w:rsidR="009874B2" w:rsidRPr="00EE6DD1" w:rsidRDefault="009874B2" w:rsidP="009874B2">
      <w:pPr>
        <w:rPr>
          <w:rFonts w:ascii="Times New Roman" w:hAnsi="Times New Roman" w:cs="Times New Roman"/>
          <w:sz w:val="24"/>
          <w:szCs w:val="24"/>
        </w:rPr>
      </w:pPr>
    </w:p>
    <w:p w:rsidR="009874B2" w:rsidRPr="009874B2" w:rsidRDefault="009874B2">
      <w:pPr>
        <w:rPr>
          <w:sz w:val="28"/>
          <w:szCs w:val="28"/>
        </w:rPr>
      </w:pPr>
    </w:p>
    <w:sectPr w:rsidR="009874B2" w:rsidRPr="009874B2" w:rsidSect="000A2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36E6"/>
    <w:rsid w:val="000A22B6"/>
    <w:rsid w:val="000A3BE4"/>
    <w:rsid w:val="00157ACC"/>
    <w:rsid w:val="002836E6"/>
    <w:rsid w:val="002C6753"/>
    <w:rsid w:val="00382601"/>
    <w:rsid w:val="003C5DFA"/>
    <w:rsid w:val="003E5C03"/>
    <w:rsid w:val="004240FB"/>
    <w:rsid w:val="004549B8"/>
    <w:rsid w:val="005922BB"/>
    <w:rsid w:val="005D017B"/>
    <w:rsid w:val="00633F2E"/>
    <w:rsid w:val="00652219"/>
    <w:rsid w:val="00653BDA"/>
    <w:rsid w:val="006C59C1"/>
    <w:rsid w:val="006D5884"/>
    <w:rsid w:val="007175C2"/>
    <w:rsid w:val="0074572F"/>
    <w:rsid w:val="00811273"/>
    <w:rsid w:val="00812AA3"/>
    <w:rsid w:val="008240A6"/>
    <w:rsid w:val="00851BF9"/>
    <w:rsid w:val="00871D90"/>
    <w:rsid w:val="0090527D"/>
    <w:rsid w:val="009874B2"/>
    <w:rsid w:val="009A3090"/>
    <w:rsid w:val="009A4722"/>
    <w:rsid w:val="009F280C"/>
    <w:rsid w:val="00A939CD"/>
    <w:rsid w:val="00B320C2"/>
    <w:rsid w:val="00B43B2C"/>
    <w:rsid w:val="00B87D24"/>
    <w:rsid w:val="00BC1400"/>
    <w:rsid w:val="00C721A9"/>
    <w:rsid w:val="00CA3397"/>
    <w:rsid w:val="00D732BB"/>
    <w:rsid w:val="00D7616D"/>
    <w:rsid w:val="00DA5328"/>
    <w:rsid w:val="00DB61D2"/>
    <w:rsid w:val="00EC3383"/>
    <w:rsid w:val="00EE6DD1"/>
    <w:rsid w:val="00F4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36E6"/>
    <w:pPr>
      <w:spacing w:after="0" w:line="240" w:lineRule="auto"/>
    </w:pPr>
  </w:style>
  <w:style w:type="character" w:customStyle="1" w:styleId="1">
    <w:name w:val="Основной шрифт абзаца1"/>
    <w:rsid w:val="009874B2"/>
  </w:style>
  <w:style w:type="paragraph" w:customStyle="1" w:styleId="ConsTitle">
    <w:name w:val="ConsTitle"/>
    <w:rsid w:val="009874B2"/>
    <w:pPr>
      <w:widowControl w:val="0"/>
      <w:suppressAutoHyphens/>
      <w:autoSpaceDE w:val="0"/>
      <w:spacing w:after="0" w:line="100" w:lineRule="atLeast"/>
      <w:ind w:right="19772"/>
      <w:textAlignment w:val="baseline"/>
    </w:pPr>
    <w:rPr>
      <w:rFonts w:ascii="Arial" w:eastAsia="Arial" w:hAnsi="Arial" w:cs="Arial"/>
      <w:b/>
      <w:bCs/>
      <w:kern w:val="1"/>
      <w:sz w:val="16"/>
      <w:szCs w:val="16"/>
      <w:lang w:eastAsia="zh-CN"/>
    </w:rPr>
  </w:style>
  <w:style w:type="character" w:customStyle="1" w:styleId="FontStyle25">
    <w:name w:val="Font Style25"/>
    <w:rsid w:val="009874B2"/>
    <w:rPr>
      <w:rFonts w:ascii="Cambria" w:hAnsi="Cambria" w:cs="Cambria"/>
      <w:spacing w:val="-20"/>
      <w:sz w:val="26"/>
      <w:szCs w:val="26"/>
    </w:rPr>
  </w:style>
  <w:style w:type="paragraph" w:customStyle="1" w:styleId="3">
    <w:name w:val="РПС3"/>
    <w:basedOn w:val="a"/>
    <w:rsid w:val="009874B2"/>
    <w:pPr>
      <w:widowControl w:val="0"/>
      <w:tabs>
        <w:tab w:val="left" w:pos="794"/>
      </w:tabs>
      <w:spacing w:after="0" w:line="360" w:lineRule="auto"/>
      <w:ind w:left="936" w:hanging="227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Style6">
    <w:name w:val="Style6"/>
    <w:basedOn w:val="a"/>
    <w:rsid w:val="009874B2"/>
    <w:pPr>
      <w:widowControl w:val="0"/>
      <w:autoSpaceDE w:val="0"/>
      <w:spacing w:after="0" w:line="323" w:lineRule="exact"/>
      <w:ind w:firstLine="662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ADBF5-19BC-4282-9979-BE0B8821B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26</Pages>
  <Words>5442</Words>
  <Characters>31020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22</cp:revision>
  <dcterms:created xsi:type="dcterms:W3CDTF">2017-07-07T10:24:00Z</dcterms:created>
  <dcterms:modified xsi:type="dcterms:W3CDTF">2017-09-19T05:51:00Z</dcterms:modified>
</cp:coreProperties>
</file>